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AB60" w14:textId="79B2DF79" w:rsidR="004B5A5A" w:rsidRPr="004B5A5A" w:rsidRDefault="004B5A5A" w:rsidP="006F604B">
      <w:pPr>
        <w:widowControl/>
        <w:spacing w:before="100" w:beforeAutospacing="1" w:after="100" w:afterAutospacing="1"/>
        <w:jc w:val="right"/>
        <w:rPr>
          <w:rFonts w:ascii="Calibri" w:eastAsia="Times New Roman" w:hAnsi="Calibri" w:cs="Calibri"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sz w:val="24"/>
          <w:szCs w:val="24"/>
          <w:lang w:val="pl-PL" w:eastAsia="pl-PL"/>
        </w:rPr>
        <w:t>Skarżysko -Kamienna</w:t>
      </w: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, dn. </w:t>
      </w:r>
      <w:r w:rsidR="00941D28">
        <w:rPr>
          <w:rFonts w:ascii="Calibri" w:eastAsia="Times New Roman" w:hAnsi="Calibri" w:cs="Calibri"/>
          <w:sz w:val="24"/>
          <w:szCs w:val="24"/>
          <w:lang w:val="pl-PL" w:eastAsia="pl-PL"/>
        </w:rPr>
        <w:t>20</w:t>
      </w:r>
      <w:r w:rsidR="00B05A7A">
        <w:rPr>
          <w:rFonts w:ascii="Calibri" w:eastAsia="Times New Roman" w:hAnsi="Calibri" w:cs="Calibri"/>
          <w:sz w:val="24"/>
          <w:szCs w:val="24"/>
          <w:lang w:val="pl-PL" w:eastAsia="pl-PL"/>
        </w:rPr>
        <w:t>.</w:t>
      </w:r>
      <w:r w:rsidR="004A6562">
        <w:rPr>
          <w:rFonts w:ascii="Calibri" w:eastAsia="Times New Roman" w:hAnsi="Calibri" w:cs="Calibri"/>
          <w:sz w:val="24"/>
          <w:szCs w:val="24"/>
          <w:lang w:val="pl-PL" w:eastAsia="pl-PL"/>
        </w:rPr>
        <w:t>03</w:t>
      </w: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>.202</w:t>
      </w:r>
      <w:r w:rsidR="004A6562">
        <w:rPr>
          <w:rFonts w:ascii="Calibri" w:eastAsia="Times New Roman" w:hAnsi="Calibri" w:cs="Calibri"/>
          <w:sz w:val="24"/>
          <w:szCs w:val="24"/>
          <w:lang w:val="pl-PL" w:eastAsia="pl-PL"/>
        </w:rPr>
        <w:t>6</w:t>
      </w: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>r.</w:t>
      </w:r>
    </w:p>
    <w:p w14:paraId="67EF70FE" w14:textId="4DCC8B7F" w:rsidR="004B5A5A" w:rsidRPr="004B5A5A" w:rsidRDefault="006F604B" w:rsidP="004B5A5A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ZAPYTANIE OFERTOWE NR </w:t>
      </w:r>
      <w:r w:rsidR="004A6562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10</w:t>
      </w:r>
      <w:r w:rsidR="000E639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/SZ</w:t>
      </w:r>
      <w:r w:rsidR="004B5A5A"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/RP</w:t>
      </w:r>
      <w:r w:rsidR="000E639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2</w:t>
      </w:r>
      <w:r w:rsidR="001A5E2F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4</w:t>
      </w:r>
    </w:p>
    <w:p w14:paraId="67CEA86C" w14:textId="77777777" w:rsidR="004B5A5A" w:rsidRPr="004B5A5A" w:rsidRDefault="004B5A5A" w:rsidP="004B5A5A">
      <w:pPr>
        <w:widowControl/>
        <w:jc w:val="center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</w:p>
    <w:p w14:paraId="7E202381" w14:textId="77777777" w:rsidR="002972C0" w:rsidRPr="002972C0" w:rsidRDefault="002972C0" w:rsidP="00152814">
      <w:pPr>
        <w:numPr>
          <w:ilvl w:val="0"/>
          <w:numId w:val="6"/>
        </w:numPr>
        <w:tabs>
          <w:tab w:val="left" w:pos="459"/>
          <w:tab w:val="left" w:pos="460"/>
        </w:tabs>
        <w:autoSpaceDE w:val="0"/>
        <w:autoSpaceDN w:val="0"/>
        <w:spacing w:line="268" w:lineRule="exact"/>
        <w:outlineLvl w:val="0"/>
        <w:rPr>
          <w:rFonts w:ascii="Calibri" w:eastAsia="Calibri" w:hAnsi="Calibri" w:cs="Calibri"/>
          <w:b/>
          <w:bCs/>
          <w:lang w:val="pl-PL"/>
        </w:rPr>
      </w:pPr>
      <w:r w:rsidRPr="002972C0">
        <w:rPr>
          <w:rFonts w:ascii="Calibri" w:eastAsia="Calibri" w:hAnsi="Calibri" w:cs="Calibri"/>
          <w:b/>
          <w:bCs/>
          <w:lang w:val="pl-PL"/>
        </w:rPr>
        <w:t>Zamawiający:</w:t>
      </w:r>
    </w:p>
    <w:p w14:paraId="31FEF7C3" w14:textId="77777777" w:rsidR="002972C0" w:rsidRPr="002972C0" w:rsidRDefault="002972C0" w:rsidP="002972C0">
      <w:pPr>
        <w:autoSpaceDE w:val="0"/>
        <w:autoSpaceDN w:val="0"/>
        <w:ind w:left="460" w:right="3584"/>
        <w:rPr>
          <w:rFonts w:ascii="Calibri" w:eastAsia="Calibri" w:hAnsi="Calibri" w:cs="Calibri"/>
          <w:lang w:val="pl-PL"/>
        </w:rPr>
      </w:pPr>
      <w:r w:rsidRPr="002972C0">
        <w:rPr>
          <w:rFonts w:ascii="Calibri" w:eastAsia="Calibri" w:hAnsi="Calibri" w:cs="Calibri"/>
          <w:lang w:val="pl-PL"/>
        </w:rPr>
        <w:t>Podkarpacka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Agencja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Konsultingowo</w:t>
      </w:r>
      <w:r w:rsidRPr="002972C0">
        <w:rPr>
          <w:rFonts w:ascii="Calibri" w:eastAsia="Calibri" w:hAnsi="Calibri" w:cs="Calibri"/>
          <w:spacing w:val="-6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Doradcza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Sp.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z.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o.o.</w:t>
      </w:r>
      <w:r w:rsidRPr="002972C0">
        <w:rPr>
          <w:rFonts w:ascii="Calibri" w:eastAsia="Calibri" w:hAnsi="Calibri" w:cs="Calibri"/>
          <w:spacing w:val="-47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ul.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Staszica 7,</w:t>
      </w:r>
      <w:r w:rsidRPr="002972C0">
        <w:rPr>
          <w:rFonts w:ascii="Calibri" w:eastAsia="Calibri" w:hAnsi="Calibri" w:cs="Calibri"/>
          <w:spacing w:val="-1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38-200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Jasło</w:t>
      </w:r>
    </w:p>
    <w:p w14:paraId="1D73BCE6" w14:textId="77777777" w:rsidR="002972C0" w:rsidRPr="002972C0" w:rsidRDefault="002972C0" w:rsidP="002972C0">
      <w:pPr>
        <w:autoSpaceDE w:val="0"/>
        <w:autoSpaceDN w:val="0"/>
        <w:spacing w:before="1"/>
        <w:ind w:left="460"/>
        <w:rPr>
          <w:rFonts w:ascii="Calibri" w:eastAsia="Calibri" w:hAnsi="Calibri" w:cs="Calibri"/>
          <w:lang w:val="pl-PL"/>
        </w:rPr>
      </w:pPr>
      <w:r w:rsidRPr="002972C0">
        <w:rPr>
          <w:rFonts w:ascii="Calibri" w:eastAsia="Calibri" w:hAnsi="Calibri" w:cs="Calibri"/>
          <w:lang w:val="pl-PL"/>
        </w:rPr>
        <w:t>Nr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KRS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00000144369,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Nr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NIP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6851004521</w:t>
      </w:r>
    </w:p>
    <w:p w14:paraId="7C227AD9" w14:textId="77777777" w:rsidR="002972C0" w:rsidRPr="002972C0" w:rsidRDefault="00AC7EDF" w:rsidP="002972C0">
      <w:pPr>
        <w:autoSpaceDE w:val="0"/>
        <w:autoSpaceDN w:val="0"/>
        <w:spacing w:before="1"/>
        <w:ind w:left="460"/>
        <w:rPr>
          <w:rFonts w:ascii="Calibri" w:eastAsia="Calibri" w:hAnsi="Calibri" w:cs="Calibri"/>
          <w:lang w:val="pl-PL"/>
        </w:rPr>
      </w:pPr>
      <w:hyperlink r:id="rId8">
        <w:r w:rsidR="002972C0" w:rsidRPr="002972C0">
          <w:rPr>
            <w:rFonts w:ascii="Calibri" w:eastAsia="Calibri" w:hAnsi="Calibri" w:cs="Calibri"/>
            <w:color w:val="0000FF"/>
            <w:u w:val="single" w:color="0000FF"/>
            <w:lang w:val="pl-PL"/>
          </w:rPr>
          <w:t>http://www.pakd.pl</w:t>
        </w:r>
      </w:hyperlink>
    </w:p>
    <w:p w14:paraId="51CFD8FB" w14:textId="77777777" w:rsidR="002972C0" w:rsidRPr="002972C0" w:rsidRDefault="002972C0" w:rsidP="002972C0">
      <w:pPr>
        <w:autoSpaceDE w:val="0"/>
        <w:autoSpaceDN w:val="0"/>
        <w:spacing w:before="6"/>
        <w:rPr>
          <w:rFonts w:ascii="Calibri" w:eastAsia="Calibri" w:hAnsi="Calibri" w:cs="Calibri"/>
          <w:sz w:val="17"/>
          <w:lang w:val="pl-PL"/>
        </w:rPr>
      </w:pPr>
    </w:p>
    <w:p w14:paraId="2DC402A8" w14:textId="77777777" w:rsidR="006F604B" w:rsidRDefault="002972C0" w:rsidP="002972C0">
      <w:pPr>
        <w:autoSpaceDE w:val="0"/>
        <w:autoSpaceDN w:val="0"/>
        <w:spacing w:before="56"/>
        <w:ind w:left="460" w:right="1804"/>
        <w:rPr>
          <w:rFonts w:ascii="Calibri" w:eastAsia="Calibri" w:hAnsi="Calibri" w:cs="Calibri"/>
          <w:lang w:val="pl-PL"/>
        </w:rPr>
      </w:pPr>
      <w:r w:rsidRPr="002972C0">
        <w:rPr>
          <w:rFonts w:ascii="Calibri" w:eastAsia="Calibri" w:hAnsi="Calibri" w:cs="Calibri"/>
          <w:lang w:val="pl-PL"/>
        </w:rPr>
        <w:t>Osobą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uprawnioną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do</w:t>
      </w:r>
      <w:r w:rsidRPr="002972C0">
        <w:rPr>
          <w:rFonts w:ascii="Calibri" w:eastAsia="Calibri" w:hAnsi="Calibri" w:cs="Calibri"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kontaktu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z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Oferentami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i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udzielania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wyjaśnień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jest:</w:t>
      </w:r>
      <w:r w:rsidRPr="002972C0">
        <w:rPr>
          <w:rFonts w:ascii="Calibri" w:eastAsia="Calibri" w:hAnsi="Calibri" w:cs="Calibri"/>
          <w:spacing w:val="-47"/>
          <w:lang w:val="pl-PL"/>
        </w:rPr>
        <w:t xml:space="preserve"> </w:t>
      </w:r>
    </w:p>
    <w:p w14:paraId="53A6A8F8" w14:textId="77777777" w:rsidR="002972C0" w:rsidRPr="002972C0" w:rsidRDefault="006F604B" w:rsidP="002972C0">
      <w:pPr>
        <w:autoSpaceDE w:val="0"/>
        <w:autoSpaceDN w:val="0"/>
        <w:spacing w:before="56"/>
        <w:ind w:left="460" w:right="1804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Robert Radwan</w:t>
      </w:r>
      <w:r w:rsidR="002972C0" w:rsidRPr="005E1628">
        <w:rPr>
          <w:rFonts w:ascii="Calibri" w:eastAsia="Calibri" w:hAnsi="Calibri" w:cs="Calibri"/>
          <w:lang w:val="pl-PL"/>
        </w:rPr>
        <w:t>,</w:t>
      </w:r>
    </w:p>
    <w:p w14:paraId="3BAD05F0" w14:textId="77777777" w:rsidR="002972C0" w:rsidRDefault="002972C0" w:rsidP="002972C0">
      <w:pPr>
        <w:autoSpaceDE w:val="0"/>
        <w:autoSpaceDN w:val="0"/>
        <w:spacing w:before="1"/>
        <w:ind w:left="460" w:right="3282"/>
        <w:rPr>
          <w:rFonts w:ascii="Calibri" w:eastAsia="Calibri" w:hAnsi="Calibri" w:cs="Calibri"/>
          <w:spacing w:val="-1"/>
          <w:lang w:val="pl-PL"/>
        </w:rPr>
      </w:pPr>
      <w:r w:rsidRPr="002972C0">
        <w:rPr>
          <w:rFonts w:ascii="Calibri" w:eastAsia="Calibri" w:hAnsi="Calibri" w:cs="Calibri"/>
          <w:lang w:val="pl-PL"/>
        </w:rPr>
        <w:t>tel.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="006F604B">
        <w:rPr>
          <w:rFonts w:ascii="Calibri" w:eastAsia="Calibri" w:hAnsi="Calibri" w:cs="Calibri"/>
          <w:lang w:val="pl-PL"/>
        </w:rPr>
        <w:t>508-224-364</w:t>
      </w:r>
      <w:r w:rsidRPr="002972C0">
        <w:rPr>
          <w:rFonts w:ascii="Calibri" w:eastAsia="Calibri" w:hAnsi="Calibri" w:cs="Calibri"/>
          <w:lang w:val="pl-PL"/>
        </w:rPr>
        <w:t xml:space="preserve"> w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godz.</w:t>
      </w:r>
      <w:r w:rsidR="006F604B">
        <w:rPr>
          <w:rFonts w:ascii="Calibri" w:eastAsia="Calibri" w:hAnsi="Calibri" w:cs="Calibri"/>
          <w:lang w:val="pl-PL"/>
        </w:rPr>
        <w:t>8</w:t>
      </w:r>
      <w:r w:rsidRPr="002972C0">
        <w:rPr>
          <w:rFonts w:ascii="Calibri" w:eastAsia="Calibri" w:hAnsi="Calibri" w:cs="Calibri"/>
          <w:lang w:val="pl-PL"/>
        </w:rPr>
        <w:t>.00-1</w:t>
      </w:r>
      <w:r w:rsidR="006F604B">
        <w:rPr>
          <w:rFonts w:ascii="Calibri" w:eastAsia="Calibri" w:hAnsi="Calibri" w:cs="Calibri"/>
          <w:lang w:val="pl-PL"/>
        </w:rPr>
        <w:t>2</w:t>
      </w:r>
      <w:r w:rsidRPr="002972C0">
        <w:rPr>
          <w:rFonts w:ascii="Calibri" w:eastAsia="Calibri" w:hAnsi="Calibri" w:cs="Calibri"/>
          <w:lang w:val="pl-PL"/>
        </w:rPr>
        <w:t>.00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od</w:t>
      </w:r>
      <w:r w:rsidRPr="002972C0">
        <w:rPr>
          <w:rFonts w:ascii="Calibri" w:eastAsia="Calibri" w:hAnsi="Calibri" w:cs="Calibri"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poniedziałku</w:t>
      </w:r>
      <w:r w:rsidRPr="002972C0">
        <w:rPr>
          <w:rFonts w:ascii="Calibri" w:eastAsia="Calibri" w:hAnsi="Calibri" w:cs="Calibri"/>
          <w:spacing w:val="-2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do</w:t>
      </w:r>
      <w:r w:rsidRPr="002972C0">
        <w:rPr>
          <w:rFonts w:ascii="Calibri" w:eastAsia="Calibri" w:hAnsi="Calibri" w:cs="Calibri"/>
          <w:spacing w:val="-4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piątku,</w:t>
      </w:r>
      <w:r w:rsidRPr="002972C0">
        <w:rPr>
          <w:rFonts w:ascii="Calibri" w:eastAsia="Calibri" w:hAnsi="Calibri" w:cs="Calibri"/>
          <w:spacing w:val="-47"/>
          <w:lang w:val="pl-PL"/>
        </w:rPr>
        <w:t xml:space="preserve"> </w:t>
      </w:r>
      <w:r w:rsidRPr="002972C0">
        <w:rPr>
          <w:rFonts w:ascii="Calibri" w:eastAsia="Calibri" w:hAnsi="Calibri" w:cs="Calibri"/>
          <w:lang w:val="pl-PL"/>
        </w:rPr>
        <w:t>e-mail:</w:t>
      </w:r>
      <w:r w:rsidRPr="002972C0">
        <w:rPr>
          <w:rFonts w:ascii="Calibri" w:eastAsia="Calibri" w:hAnsi="Calibri" w:cs="Calibri"/>
          <w:spacing w:val="-1"/>
          <w:lang w:val="pl-PL"/>
        </w:rPr>
        <w:t xml:space="preserve"> </w:t>
      </w:r>
      <w:hyperlink r:id="rId9" w:history="1">
        <w:r w:rsidR="00992F0B" w:rsidRPr="00C839E3">
          <w:rPr>
            <w:rStyle w:val="Hipercze"/>
            <w:rFonts w:ascii="Calibri" w:eastAsia="Calibri" w:hAnsi="Calibri" w:cs="Calibri"/>
            <w:spacing w:val="-1"/>
            <w:lang w:val="pl-PL"/>
          </w:rPr>
          <w:t>r.radwan@pakd.pl</w:t>
        </w:r>
      </w:hyperlink>
    </w:p>
    <w:p w14:paraId="77C9ABD7" w14:textId="77777777" w:rsidR="00992F0B" w:rsidRPr="002972C0" w:rsidRDefault="00992F0B" w:rsidP="002972C0">
      <w:pPr>
        <w:autoSpaceDE w:val="0"/>
        <w:autoSpaceDN w:val="0"/>
        <w:spacing w:before="1"/>
        <w:ind w:left="460" w:right="3282"/>
        <w:rPr>
          <w:rFonts w:ascii="Calibri" w:eastAsia="Calibri" w:hAnsi="Calibri" w:cs="Calibri"/>
          <w:lang w:val="pl-PL"/>
        </w:rPr>
      </w:pPr>
    </w:p>
    <w:p w14:paraId="0ED24747" w14:textId="77777777" w:rsidR="002972C0" w:rsidRPr="002972C0" w:rsidRDefault="002972C0" w:rsidP="00152814">
      <w:pPr>
        <w:numPr>
          <w:ilvl w:val="0"/>
          <w:numId w:val="6"/>
        </w:numPr>
        <w:tabs>
          <w:tab w:val="left" w:pos="460"/>
        </w:tabs>
        <w:autoSpaceDE w:val="0"/>
        <w:autoSpaceDN w:val="0"/>
        <w:ind w:right="2690" w:hanging="460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  <w:r w:rsidRPr="002972C0">
        <w:rPr>
          <w:rFonts w:ascii="Calibri" w:eastAsia="Calibri" w:hAnsi="Calibri" w:cs="Calibri"/>
          <w:b/>
          <w:bCs/>
          <w:lang w:val="pl-PL"/>
        </w:rPr>
        <w:t>Rodzaj</w:t>
      </w:r>
      <w:r w:rsidRPr="002972C0">
        <w:rPr>
          <w:rFonts w:ascii="Calibri" w:eastAsia="Calibri" w:hAnsi="Calibri" w:cs="Calibri"/>
          <w:b/>
          <w:bCs/>
          <w:spacing w:val="-6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zamówienia,</w:t>
      </w:r>
      <w:r w:rsidRPr="002972C0">
        <w:rPr>
          <w:rFonts w:ascii="Calibri" w:eastAsia="Calibri" w:hAnsi="Calibri" w:cs="Calibri"/>
          <w:b/>
          <w:bCs/>
          <w:spacing w:val="-1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kod</w:t>
      </w:r>
      <w:r w:rsidRPr="002972C0">
        <w:rPr>
          <w:rFonts w:ascii="Calibri" w:eastAsia="Calibri" w:hAnsi="Calibri" w:cs="Calibri"/>
          <w:b/>
          <w:bCs/>
          <w:spacing w:val="-7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ze</w:t>
      </w:r>
      <w:r w:rsidRPr="002972C0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Wspólnego</w:t>
      </w:r>
      <w:r w:rsidRPr="002972C0">
        <w:rPr>
          <w:rFonts w:ascii="Calibri" w:eastAsia="Calibri" w:hAnsi="Calibri" w:cs="Calibri"/>
          <w:b/>
          <w:bCs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Słownika</w:t>
      </w:r>
      <w:r w:rsidRPr="002972C0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Zamówień</w:t>
      </w:r>
      <w:r w:rsidRPr="002972C0">
        <w:rPr>
          <w:rFonts w:ascii="Calibri" w:eastAsia="Calibri" w:hAnsi="Calibri" w:cs="Calibri"/>
          <w:b/>
          <w:bCs/>
          <w:spacing w:val="-3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(CPV):</w:t>
      </w:r>
    </w:p>
    <w:p w14:paraId="34051F1F" w14:textId="77777777" w:rsidR="002972C0" w:rsidRPr="002972C0" w:rsidRDefault="002972C0" w:rsidP="002972C0">
      <w:pPr>
        <w:autoSpaceDE w:val="0"/>
        <w:autoSpaceDN w:val="0"/>
        <w:jc w:val="both"/>
        <w:rPr>
          <w:rFonts w:ascii="Calibri" w:eastAsia="Calibri" w:hAnsi="Calibri" w:cs="Calibri"/>
          <w:lang w:val="pl-PL"/>
        </w:rPr>
      </w:pPr>
      <w:r w:rsidRPr="002972C0">
        <w:rPr>
          <w:rFonts w:ascii="Calibri" w:eastAsia="Calibri" w:hAnsi="Calibri" w:cs="Calibri"/>
          <w:lang w:val="pl-PL"/>
        </w:rPr>
        <w:t xml:space="preserve">         80500000-9 Usługi szkoleniowe</w:t>
      </w:r>
    </w:p>
    <w:p w14:paraId="4387C82C" w14:textId="77777777" w:rsidR="002972C0" w:rsidRDefault="002972C0" w:rsidP="002972C0">
      <w:pPr>
        <w:autoSpaceDE w:val="0"/>
        <w:autoSpaceDN w:val="0"/>
        <w:jc w:val="both"/>
      </w:pPr>
      <w:r w:rsidRPr="002972C0">
        <w:rPr>
          <w:rFonts w:ascii="Calibri" w:eastAsia="Calibri" w:hAnsi="Calibri" w:cs="Calibri"/>
          <w:lang w:val="pl-PL"/>
        </w:rPr>
        <w:t xml:space="preserve">         </w:t>
      </w:r>
      <w:hyperlink r:id="rId10" w:history="1">
        <w:r w:rsidR="00895658" w:rsidRPr="002E7258">
          <w:rPr>
            <w:color w:val="0000FF"/>
          </w:rPr>
          <w:t>80530000-8</w:t>
        </w:r>
      </w:hyperlink>
      <w:r w:rsidR="00895658">
        <w:t xml:space="preserve"> </w:t>
      </w:r>
      <w:proofErr w:type="spellStart"/>
      <w:r w:rsidR="00895658">
        <w:t>Usługi</w:t>
      </w:r>
      <w:proofErr w:type="spellEnd"/>
      <w:r w:rsidR="00895658">
        <w:t xml:space="preserve"> </w:t>
      </w:r>
      <w:proofErr w:type="spellStart"/>
      <w:r w:rsidR="00895658">
        <w:t>szkolenia</w:t>
      </w:r>
      <w:proofErr w:type="spellEnd"/>
      <w:r w:rsidR="00895658">
        <w:t xml:space="preserve"> </w:t>
      </w:r>
      <w:proofErr w:type="spellStart"/>
      <w:r w:rsidR="00895658">
        <w:t>zawodowego</w:t>
      </w:r>
      <w:proofErr w:type="spellEnd"/>
    </w:p>
    <w:p w14:paraId="4B1706A4" w14:textId="77777777" w:rsidR="00992F0B" w:rsidRPr="002972C0" w:rsidRDefault="00992F0B" w:rsidP="002972C0">
      <w:pPr>
        <w:autoSpaceDE w:val="0"/>
        <w:autoSpaceDN w:val="0"/>
        <w:jc w:val="both"/>
        <w:rPr>
          <w:rFonts w:ascii="Calibri" w:eastAsia="Calibri" w:hAnsi="Calibri" w:cs="Calibri"/>
          <w:lang w:val="pl-PL"/>
        </w:rPr>
      </w:pPr>
    </w:p>
    <w:p w14:paraId="4D66A66E" w14:textId="77777777" w:rsidR="002972C0" w:rsidRDefault="002972C0" w:rsidP="00992F0B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before="1" w:line="268" w:lineRule="exact"/>
        <w:ind w:left="142" w:firstLine="0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  <w:r w:rsidRPr="002972C0">
        <w:rPr>
          <w:rFonts w:ascii="Calibri" w:eastAsia="Calibri" w:hAnsi="Calibri" w:cs="Calibri"/>
          <w:b/>
          <w:bCs/>
          <w:lang w:val="pl-PL"/>
        </w:rPr>
        <w:t>Nazwa</w:t>
      </w:r>
      <w:r w:rsidRPr="002972C0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2972C0">
        <w:rPr>
          <w:rFonts w:ascii="Calibri" w:eastAsia="Calibri" w:hAnsi="Calibri" w:cs="Calibri"/>
          <w:b/>
          <w:bCs/>
          <w:lang w:val="pl-PL"/>
        </w:rPr>
        <w:t>zamówienia:</w:t>
      </w:r>
    </w:p>
    <w:p w14:paraId="760BB687" w14:textId="77777777" w:rsidR="00020745" w:rsidRDefault="00020745" w:rsidP="00020745">
      <w:pPr>
        <w:tabs>
          <w:tab w:val="left" w:pos="460"/>
        </w:tabs>
        <w:autoSpaceDE w:val="0"/>
        <w:autoSpaceDN w:val="0"/>
        <w:spacing w:before="1" w:line="268" w:lineRule="exact"/>
        <w:ind w:left="460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</w:p>
    <w:p w14:paraId="3A6660D0" w14:textId="77777777" w:rsidR="00DE039F" w:rsidRPr="00DE039F" w:rsidRDefault="00DE039F" w:rsidP="00020745">
      <w:pPr>
        <w:tabs>
          <w:tab w:val="left" w:pos="460"/>
        </w:tabs>
        <w:autoSpaceDE w:val="0"/>
        <w:autoSpaceDN w:val="0"/>
        <w:spacing w:before="1" w:line="268" w:lineRule="exact"/>
        <w:ind w:left="460"/>
        <w:jc w:val="both"/>
        <w:outlineLvl w:val="0"/>
        <w:rPr>
          <w:rFonts w:ascii="Calibri" w:eastAsia="Calibri" w:hAnsi="Calibri" w:cs="Calibri"/>
          <w:bCs/>
          <w:lang w:val="pl-PL"/>
        </w:rPr>
      </w:pPr>
      <w:r w:rsidRPr="00DE039F">
        <w:rPr>
          <w:rFonts w:ascii="Calibri" w:eastAsia="Calibri" w:hAnsi="Calibri" w:cs="Calibri"/>
          <w:bCs/>
          <w:lang w:val="pl-PL"/>
        </w:rPr>
        <w:t xml:space="preserve">Wybór wykonawców szkoleń zawodowych dla Uczestników projektu </w:t>
      </w:r>
      <w:r w:rsidRPr="00DE039F">
        <w:rPr>
          <w:rFonts w:cstheme="minorHAnsi"/>
          <w:lang w:val="pl-PL"/>
        </w:rPr>
        <w:t>„</w:t>
      </w:r>
      <w:proofErr w:type="spellStart"/>
      <w:r w:rsidR="002D32D1" w:rsidRPr="002D32D1">
        <w:rPr>
          <w:rFonts w:cstheme="minorHAnsi"/>
          <w:lang w:val="pl-PL"/>
        </w:rPr>
        <w:t>OdNOWA</w:t>
      </w:r>
      <w:proofErr w:type="spellEnd"/>
      <w:r w:rsidR="002D32D1" w:rsidRPr="002D32D1">
        <w:rPr>
          <w:rFonts w:cstheme="minorHAnsi"/>
          <w:lang w:val="pl-PL"/>
        </w:rPr>
        <w:t xml:space="preserve"> - szansą na zmianę</w:t>
      </w:r>
      <w:r w:rsidRPr="00DE039F">
        <w:rPr>
          <w:rFonts w:cstheme="minorHAnsi"/>
          <w:lang w:val="pl-PL"/>
        </w:rPr>
        <w:t>”</w:t>
      </w:r>
      <w:r>
        <w:rPr>
          <w:rFonts w:cstheme="minorHAnsi"/>
          <w:lang w:val="pl-PL"/>
        </w:rPr>
        <w:t>:</w:t>
      </w:r>
    </w:p>
    <w:p w14:paraId="137E52C2" w14:textId="73142B88" w:rsidR="00C763BD" w:rsidRDefault="00C763BD" w:rsidP="00C763BD">
      <w:pPr>
        <w:pStyle w:val="Akapitzlist"/>
        <w:numPr>
          <w:ilvl w:val="0"/>
          <w:numId w:val="25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bookmarkStart w:id="0" w:name="_Hlk223608392"/>
      <w:bookmarkStart w:id="1" w:name="_Hlk223608539"/>
      <w:r>
        <w:rPr>
          <w:rFonts w:ascii="Calibri" w:eastAsia="Calibri" w:hAnsi="Calibri" w:cs="Calibri"/>
          <w:lang w:val="pl-PL"/>
        </w:rPr>
        <w:t>Rejestratorka medyczna – dla 1 osoby</w:t>
      </w:r>
      <w:bookmarkEnd w:id="0"/>
      <w:r>
        <w:rPr>
          <w:rFonts w:ascii="Calibri" w:eastAsia="Calibri" w:hAnsi="Calibri" w:cs="Calibri"/>
          <w:lang w:val="pl-PL"/>
        </w:rPr>
        <w:t>,</w:t>
      </w:r>
    </w:p>
    <w:p w14:paraId="70CFE86A" w14:textId="3B54C1C5" w:rsidR="00C763BD" w:rsidRDefault="002C35AF" w:rsidP="00C763BD">
      <w:pPr>
        <w:pStyle w:val="Akapitzlist"/>
        <w:numPr>
          <w:ilvl w:val="0"/>
          <w:numId w:val="25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bookmarkStart w:id="2" w:name="_Hlk223608427"/>
      <w:r>
        <w:rPr>
          <w:rFonts w:ascii="Calibri" w:eastAsia="Calibri" w:hAnsi="Calibri" w:cs="Calibri"/>
          <w:lang w:val="pl-PL"/>
        </w:rPr>
        <w:t>Podstawy dekoracji ba</w:t>
      </w:r>
      <w:r w:rsidR="00F10C0D">
        <w:rPr>
          <w:rFonts w:ascii="Calibri" w:eastAsia="Calibri" w:hAnsi="Calibri" w:cs="Calibri"/>
          <w:lang w:val="pl-PL"/>
        </w:rPr>
        <w:t>lonowych</w:t>
      </w:r>
      <w:r>
        <w:rPr>
          <w:rFonts w:ascii="Calibri" w:eastAsia="Calibri" w:hAnsi="Calibri" w:cs="Calibri"/>
          <w:lang w:val="pl-PL"/>
        </w:rPr>
        <w:t xml:space="preserve"> </w:t>
      </w:r>
      <w:r w:rsidR="00C763BD">
        <w:rPr>
          <w:rFonts w:ascii="Calibri" w:eastAsia="Calibri" w:hAnsi="Calibri" w:cs="Calibri"/>
          <w:lang w:val="pl-PL"/>
        </w:rPr>
        <w:t>– dla 1 osoby</w:t>
      </w:r>
      <w:bookmarkEnd w:id="2"/>
      <w:r w:rsidR="00C763BD">
        <w:rPr>
          <w:rFonts w:ascii="Calibri" w:eastAsia="Calibri" w:hAnsi="Calibri" w:cs="Calibri"/>
          <w:lang w:val="pl-PL"/>
        </w:rPr>
        <w:t>,</w:t>
      </w:r>
    </w:p>
    <w:p w14:paraId="78005BB8" w14:textId="608CC286" w:rsidR="00C763BD" w:rsidRDefault="001E4E0F" w:rsidP="00C763BD">
      <w:pPr>
        <w:pStyle w:val="Akapitzlist"/>
        <w:numPr>
          <w:ilvl w:val="0"/>
          <w:numId w:val="25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1E4E0F">
        <w:rPr>
          <w:rFonts w:ascii="Calibri" w:eastAsia="Calibri" w:hAnsi="Calibri" w:cs="Calibri"/>
          <w:lang w:val="pl-PL"/>
        </w:rPr>
        <w:t xml:space="preserve">Szkolenie pedicure kosmetyczny z elementami podologii </w:t>
      </w:r>
      <w:r w:rsidR="00C763BD">
        <w:rPr>
          <w:rFonts w:ascii="Calibri" w:eastAsia="Calibri" w:hAnsi="Calibri" w:cs="Calibri"/>
          <w:lang w:val="pl-PL"/>
        </w:rPr>
        <w:t>– dla 1 osoby,</w:t>
      </w:r>
    </w:p>
    <w:p w14:paraId="749DEAB6" w14:textId="3B1B8B87" w:rsidR="00C763BD" w:rsidRDefault="00C763BD" w:rsidP="00C763BD">
      <w:pPr>
        <w:pStyle w:val="Akapitzlist"/>
        <w:numPr>
          <w:ilvl w:val="0"/>
          <w:numId w:val="25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 xml:space="preserve">Przedstawicie handlowy z prawem jazdy </w:t>
      </w:r>
      <w:proofErr w:type="spellStart"/>
      <w:r>
        <w:rPr>
          <w:rFonts w:ascii="Calibri" w:eastAsia="Calibri" w:hAnsi="Calibri" w:cs="Calibri"/>
          <w:lang w:val="pl-PL"/>
        </w:rPr>
        <w:t>kat.B</w:t>
      </w:r>
      <w:proofErr w:type="spellEnd"/>
      <w:r>
        <w:rPr>
          <w:rFonts w:ascii="Calibri" w:eastAsia="Calibri" w:hAnsi="Calibri" w:cs="Calibri"/>
          <w:lang w:val="pl-PL"/>
        </w:rPr>
        <w:t xml:space="preserve"> – dla </w:t>
      </w:r>
      <w:r w:rsidR="00F10C0D">
        <w:rPr>
          <w:rFonts w:ascii="Calibri" w:eastAsia="Calibri" w:hAnsi="Calibri" w:cs="Calibri"/>
          <w:lang w:val="pl-PL"/>
        </w:rPr>
        <w:t>2</w:t>
      </w:r>
      <w:r>
        <w:rPr>
          <w:rFonts w:ascii="Calibri" w:eastAsia="Calibri" w:hAnsi="Calibri" w:cs="Calibri"/>
          <w:lang w:val="pl-PL"/>
        </w:rPr>
        <w:t xml:space="preserve"> os</w:t>
      </w:r>
      <w:r w:rsidR="00F10C0D">
        <w:rPr>
          <w:rFonts w:ascii="Calibri" w:eastAsia="Calibri" w:hAnsi="Calibri" w:cs="Calibri"/>
          <w:lang w:val="pl-PL"/>
        </w:rPr>
        <w:t>ób</w:t>
      </w:r>
      <w:r w:rsidR="002C35AF">
        <w:rPr>
          <w:rFonts w:ascii="Calibri" w:eastAsia="Calibri" w:hAnsi="Calibri" w:cs="Calibri"/>
          <w:lang w:val="pl-PL"/>
        </w:rPr>
        <w:t>,</w:t>
      </w:r>
    </w:p>
    <w:p w14:paraId="35B0F885" w14:textId="23BF9F11" w:rsidR="002C35AF" w:rsidRDefault="002C35AF" w:rsidP="00C763BD">
      <w:pPr>
        <w:pStyle w:val="Akapitzlist"/>
        <w:numPr>
          <w:ilvl w:val="0"/>
          <w:numId w:val="25"/>
        </w:numPr>
        <w:tabs>
          <w:tab w:val="left" w:pos="460"/>
        </w:tabs>
        <w:autoSpaceDE w:val="0"/>
        <w:autoSpaceDN w:val="0"/>
        <w:outlineLvl w:val="0"/>
        <w:rPr>
          <w:rFonts w:ascii="Calibri" w:eastAsia="Calibri" w:hAnsi="Calibri" w:cs="Calibri"/>
          <w:lang w:val="pl-PL"/>
        </w:rPr>
      </w:pPr>
      <w:r w:rsidRPr="002C35AF">
        <w:rPr>
          <w:rFonts w:ascii="Calibri" w:eastAsia="Calibri" w:hAnsi="Calibri" w:cs="Calibri"/>
          <w:lang w:val="pl-PL"/>
        </w:rPr>
        <w:t>Groomer - psi fryzjer</w:t>
      </w:r>
      <w:r>
        <w:rPr>
          <w:rFonts w:ascii="Calibri" w:eastAsia="Calibri" w:hAnsi="Calibri" w:cs="Calibri"/>
          <w:lang w:val="pl-PL"/>
        </w:rPr>
        <w:t xml:space="preserve"> – dla 1 osoby.</w:t>
      </w:r>
    </w:p>
    <w:bookmarkEnd w:id="1"/>
    <w:p w14:paraId="4D13893F" w14:textId="77777777" w:rsidR="002C35AF" w:rsidRPr="00C763BD" w:rsidRDefault="002C35AF" w:rsidP="002C35AF">
      <w:pPr>
        <w:pStyle w:val="Akapitzlist"/>
        <w:tabs>
          <w:tab w:val="left" w:pos="460"/>
        </w:tabs>
        <w:autoSpaceDE w:val="0"/>
        <w:autoSpaceDN w:val="0"/>
        <w:ind w:left="820"/>
        <w:outlineLvl w:val="0"/>
        <w:rPr>
          <w:rFonts w:ascii="Calibri" w:eastAsia="Calibri" w:hAnsi="Calibri" w:cs="Calibri"/>
          <w:lang w:val="pl-PL"/>
        </w:rPr>
      </w:pPr>
    </w:p>
    <w:p w14:paraId="79B23B55" w14:textId="77777777" w:rsidR="002972C0" w:rsidRPr="002972C0" w:rsidRDefault="002972C0" w:rsidP="00992F0B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line="268" w:lineRule="exact"/>
        <w:ind w:left="142" w:firstLine="0"/>
        <w:outlineLvl w:val="0"/>
        <w:rPr>
          <w:rFonts w:ascii="Calibri" w:eastAsia="Calibri" w:hAnsi="Calibri" w:cs="Calibri"/>
          <w:b/>
          <w:bCs/>
          <w:lang w:val="pl-PL"/>
        </w:rPr>
      </w:pPr>
      <w:r w:rsidRPr="002972C0">
        <w:rPr>
          <w:rFonts w:ascii="Calibri" w:eastAsia="Calibri" w:hAnsi="Calibri" w:cs="Calibri"/>
          <w:b/>
          <w:bCs/>
          <w:lang w:val="pl-PL"/>
        </w:rPr>
        <w:t xml:space="preserve"> Tryb zamówienia:</w:t>
      </w:r>
    </w:p>
    <w:p w14:paraId="459B2916" w14:textId="77777777" w:rsidR="002972C0" w:rsidRPr="002972C0" w:rsidRDefault="002972C0" w:rsidP="002972C0">
      <w:pPr>
        <w:tabs>
          <w:tab w:val="left" w:pos="459"/>
          <w:tab w:val="left" w:pos="460"/>
        </w:tabs>
        <w:autoSpaceDE w:val="0"/>
        <w:autoSpaceDN w:val="0"/>
        <w:spacing w:line="268" w:lineRule="exact"/>
        <w:ind w:left="460"/>
        <w:outlineLvl w:val="0"/>
        <w:rPr>
          <w:rFonts w:ascii="Calibri" w:eastAsia="Calibri" w:hAnsi="Calibri" w:cs="Calibri"/>
          <w:b/>
          <w:bCs/>
          <w:lang w:val="pl-PL"/>
        </w:rPr>
      </w:pPr>
    </w:p>
    <w:p w14:paraId="6C83F88C" w14:textId="77777777" w:rsidR="00CA7CDC" w:rsidRPr="003D36F1" w:rsidRDefault="002972C0" w:rsidP="003D36F1">
      <w:pPr>
        <w:tabs>
          <w:tab w:val="left" w:pos="459"/>
          <w:tab w:val="left" w:pos="460"/>
        </w:tabs>
        <w:autoSpaceDE w:val="0"/>
        <w:autoSpaceDN w:val="0"/>
        <w:spacing w:line="268" w:lineRule="exact"/>
        <w:ind w:left="460"/>
        <w:outlineLvl w:val="0"/>
        <w:rPr>
          <w:rFonts w:ascii="Calibri" w:eastAsia="Calibri" w:hAnsi="Calibri" w:cs="Calibri"/>
          <w:bCs/>
          <w:lang w:val="pl-PL"/>
        </w:rPr>
      </w:pPr>
      <w:r w:rsidRPr="002972C0">
        <w:rPr>
          <w:rFonts w:ascii="Calibri" w:eastAsia="Calibri" w:hAnsi="Calibri" w:cs="Calibri"/>
          <w:bCs/>
          <w:lang w:val="pl-PL"/>
        </w:rPr>
        <w:t xml:space="preserve">Postępowanie prowadzone według zasady konkurencyjności, zgodnie z Wytycznymi dotyczącymi kwalifikowalności wydatków na lata 2021-2027. Do niniejszego postępowania nie stosuje się przepisów ustawy z dnia 29 stycznia 2004 r. Prawo zamówień publicznych z </w:t>
      </w:r>
      <w:proofErr w:type="spellStart"/>
      <w:r w:rsidRPr="002972C0">
        <w:rPr>
          <w:rFonts w:ascii="Calibri" w:eastAsia="Calibri" w:hAnsi="Calibri" w:cs="Calibri"/>
          <w:bCs/>
          <w:lang w:val="pl-PL"/>
        </w:rPr>
        <w:t>późn</w:t>
      </w:r>
      <w:proofErr w:type="spellEnd"/>
      <w:r w:rsidRPr="002972C0">
        <w:rPr>
          <w:rFonts w:ascii="Calibri" w:eastAsia="Calibri" w:hAnsi="Calibri" w:cs="Calibri"/>
          <w:bCs/>
          <w:lang w:val="pl-PL"/>
        </w:rPr>
        <w:t>. zm.</w:t>
      </w:r>
    </w:p>
    <w:p w14:paraId="1DE2FE9C" w14:textId="77777777" w:rsidR="00F01BCD" w:rsidRDefault="00F01BCD" w:rsidP="004B5A5A">
      <w:pPr>
        <w:widowControl/>
        <w:spacing w:line="276" w:lineRule="auto"/>
        <w:rPr>
          <w:rFonts w:ascii="Calibri" w:eastAsia="Times New Roman" w:hAnsi="Calibri" w:cs="Calibri"/>
          <w:lang w:val="pl-PL" w:eastAsia="pl-PL"/>
        </w:rPr>
      </w:pPr>
    </w:p>
    <w:p w14:paraId="284E61F1" w14:textId="77777777" w:rsidR="004B5A5A" w:rsidRPr="00A366F1" w:rsidRDefault="004B5A5A" w:rsidP="00992F0B">
      <w:pPr>
        <w:pStyle w:val="Akapitzlist"/>
        <w:widowControl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142" w:firstLine="0"/>
        <w:rPr>
          <w:rFonts w:ascii="Calibri" w:eastAsia="Times New Roman" w:hAnsi="Calibri" w:cs="Calibri"/>
          <w:b/>
          <w:bCs/>
          <w:lang w:val="pl-PL" w:eastAsia="pl-PL"/>
        </w:rPr>
      </w:pPr>
      <w:r w:rsidRPr="00A366F1">
        <w:rPr>
          <w:rFonts w:ascii="Calibri" w:eastAsia="Times New Roman" w:hAnsi="Calibri" w:cs="Calibri"/>
          <w:b/>
          <w:bCs/>
          <w:lang w:val="pl-PL" w:eastAsia="pl-PL"/>
        </w:rPr>
        <w:t>Opis przedmiotu zamówienia</w:t>
      </w:r>
    </w:p>
    <w:p w14:paraId="62102806" w14:textId="77777777" w:rsidR="00A366F1" w:rsidRPr="00A366F1" w:rsidRDefault="00A366F1" w:rsidP="00A366F1">
      <w:pPr>
        <w:pStyle w:val="Akapitzlist"/>
        <w:widowControl/>
        <w:autoSpaceDE w:val="0"/>
        <w:autoSpaceDN w:val="0"/>
        <w:adjustRightInd w:val="0"/>
        <w:spacing w:line="276" w:lineRule="auto"/>
        <w:ind w:left="460"/>
        <w:rPr>
          <w:rFonts w:ascii="Calibri" w:eastAsia="Times New Roman" w:hAnsi="Calibri" w:cs="Calibri"/>
          <w:b/>
          <w:bCs/>
          <w:lang w:val="pl-PL" w:eastAsia="pl-PL"/>
        </w:rPr>
      </w:pPr>
    </w:p>
    <w:p w14:paraId="54F43DDC" w14:textId="6760C39E" w:rsidR="00161B3A" w:rsidRPr="001E4E0F" w:rsidRDefault="004B5A5A" w:rsidP="001E4E0F">
      <w:pPr>
        <w:widowControl/>
        <w:shd w:val="clear" w:color="auto" w:fill="FFFFFF"/>
        <w:spacing w:after="225" w:line="276" w:lineRule="auto"/>
        <w:textAlignment w:val="baseline"/>
        <w:outlineLvl w:val="2"/>
        <w:rPr>
          <w:lang w:val="pl-PL"/>
        </w:rPr>
      </w:pPr>
      <w:r w:rsidRPr="00F01BCD">
        <w:rPr>
          <w:rFonts w:ascii="Calibri" w:eastAsia="Times New Roman" w:hAnsi="Calibri" w:cs="Calibri"/>
          <w:b/>
          <w:shd w:val="clear" w:color="auto" w:fill="FFFFFF"/>
          <w:lang w:val="pl-PL" w:eastAsia="pl-PL"/>
        </w:rPr>
        <w:t>1. Skrócony opis przedmiotu zamówienia:</w:t>
      </w:r>
      <w:r w:rsidR="00CE441E">
        <w:rPr>
          <w:rFonts w:ascii="Calibri" w:eastAsia="Times New Roman" w:hAnsi="Calibri" w:cs="Calibri"/>
          <w:b/>
          <w:shd w:val="clear" w:color="auto" w:fill="FFFFFF"/>
          <w:lang w:val="pl-PL" w:eastAsia="pl-PL"/>
        </w:rPr>
        <w:br/>
      </w:r>
      <w:r w:rsidR="005672B0" w:rsidRPr="00F424E6">
        <w:rPr>
          <w:rFonts w:cstheme="minorHAnsi"/>
          <w:lang w:val="pl-PL"/>
        </w:rPr>
        <w:t>Przedmiotem zamówienia jest wybranie Wykonawc</w:t>
      </w:r>
      <w:r w:rsidR="00127F20">
        <w:rPr>
          <w:rFonts w:cstheme="minorHAnsi"/>
          <w:lang w:val="pl-PL"/>
        </w:rPr>
        <w:t>ów</w:t>
      </w:r>
      <w:r w:rsidR="005672B0" w:rsidRPr="00F424E6">
        <w:rPr>
          <w:rFonts w:cstheme="minorHAnsi"/>
          <w:lang w:val="pl-PL"/>
        </w:rPr>
        <w:t xml:space="preserve"> na organizację i przeprowadzenie szkole</w:t>
      </w:r>
      <w:r w:rsidR="002308BA" w:rsidRPr="00F424E6">
        <w:rPr>
          <w:rFonts w:cstheme="minorHAnsi"/>
          <w:lang w:val="pl-PL"/>
        </w:rPr>
        <w:t>ń</w:t>
      </w:r>
      <w:r w:rsidR="005672B0" w:rsidRPr="00F424E6">
        <w:rPr>
          <w:rFonts w:cstheme="minorHAnsi"/>
          <w:lang w:val="pl-PL"/>
        </w:rPr>
        <w:t xml:space="preserve"> zawodow</w:t>
      </w:r>
      <w:r w:rsidR="002308BA" w:rsidRPr="00F424E6">
        <w:rPr>
          <w:rFonts w:cstheme="minorHAnsi"/>
          <w:lang w:val="pl-PL"/>
        </w:rPr>
        <w:t>ych</w:t>
      </w:r>
      <w:r w:rsidR="00ED047D">
        <w:rPr>
          <w:rFonts w:cstheme="minorHAnsi"/>
          <w:lang w:val="pl-PL"/>
        </w:rPr>
        <w:t xml:space="preserve"> dla </w:t>
      </w:r>
      <w:r w:rsidR="001E4E0F">
        <w:rPr>
          <w:rFonts w:cstheme="minorHAnsi"/>
          <w:lang w:val="pl-PL"/>
        </w:rPr>
        <w:t>6</w:t>
      </w:r>
      <w:r w:rsidR="00F32320">
        <w:rPr>
          <w:rFonts w:cstheme="minorHAnsi"/>
          <w:lang w:val="pl-PL"/>
        </w:rPr>
        <w:t xml:space="preserve"> </w:t>
      </w:r>
      <w:r w:rsidR="00680A85">
        <w:rPr>
          <w:rFonts w:cstheme="minorHAnsi"/>
          <w:lang w:val="pl-PL"/>
        </w:rPr>
        <w:t xml:space="preserve">kobiet </w:t>
      </w:r>
      <w:r w:rsidR="008B0257" w:rsidRPr="008B0257">
        <w:rPr>
          <w:rFonts w:cstheme="minorHAnsi"/>
          <w:lang w:val="pl-PL"/>
        </w:rPr>
        <w:t>pozostających bez pracy sprawujących opiekę</w:t>
      </w:r>
      <w:r w:rsidR="008B0257">
        <w:rPr>
          <w:rFonts w:cstheme="minorHAnsi"/>
          <w:lang w:val="pl-PL"/>
        </w:rPr>
        <w:t xml:space="preserve"> </w:t>
      </w:r>
      <w:r w:rsidR="008B0257" w:rsidRPr="008B0257">
        <w:rPr>
          <w:rFonts w:cstheme="minorHAnsi"/>
          <w:lang w:val="pl-PL"/>
        </w:rPr>
        <w:t>nad dzieckiem do lat 7 oraz osobami potrzebującymi wsparcia w codziennym funkcjonowaniu,</w:t>
      </w:r>
      <w:r w:rsidR="008B0257">
        <w:rPr>
          <w:rFonts w:cstheme="minorHAnsi"/>
          <w:lang w:val="pl-PL"/>
        </w:rPr>
        <w:t xml:space="preserve"> </w:t>
      </w:r>
      <w:r w:rsidR="008B0257" w:rsidRPr="008B0257">
        <w:rPr>
          <w:rFonts w:cstheme="minorHAnsi"/>
          <w:lang w:val="pl-PL"/>
        </w:rPr>
        <w:t>powracających na rynek pracy po zakończonym okresie sprawowania opieki</w:t>
      </w:r>
      <w:r w:rsidR="008B0257">
        <w:rPr>
          <w:rFonts w:cstheme="minorHAnsi"/>
          <w:lang w:val="pl-PL"/>
        </w:rPr>
        <w:t xml:space="preserve"> </w:t>
      </w:r>
      <w:r w:rsidR="005672B0" w:rsidRPr="00F424E6">
        <w:rPr>
          <w:rFonts w:cstheme="minorHAnsi"/>
          <w:lang w:val="pl-PL"/>
        </w:rPr>
        <w:t xml:space="preserve">zamieszkujących teren województwa </w:t>
      </w:r>
      <w:r w:rsidR="005672B0" w:rsidRPr="00184907">
        <w:rPr>
          <w:rFonts w:cstheme="minorHAnsi"/>
          <w:lang w:val="pl-PL"/>
        </w:rPr>
        <w:t xml:space="preserve">świętokrzyskiego </w:t>
      </w:r>
      <w:r w:rsidR="00975FF5" w:rsidRPr="00184907">
        <w:rPr>
          <w:rFonts w:cstheme="minorHAnsi"/>
          <w:lang w:val="pl-PL"/>
        </w:rPr>
        <w:t xml:space="preserve">biorących udział </w:t>
      </w:r>
      <w:r w:rsidR="005672B0" w:rsidRPr="00184907">
        <w:rPr>
          <w:rFonts w:cstheme="minorHAnsi"/>
          <w:lang w:val="pl-PL"/>
        </w:rPr>
        <w:t>w projekcie pn. „</w:t>
      </w:r>
      <w:proofErr w:type="spellStart"/>
      <w:r w:rsidR="000C4DCE" w:rsidRPr="000C4DCE">
        <w:rPr>
          <w:rFonts w:cstheme="minorHAnsi"/>
          <w:lang w:val="pl-PL"/>
        </w:rPr>
        <w:t>OdNOWA</w:t>
      </w:r>
      <w:proofErr w:type="spellEnd"/>
      <w:r w:rsidR="000C4DCE" w:rsidRPr="000C4DCE">
        <w:rPr>
          <w:rFonts w:cstheme="minorHAnsi"/>
          <w:lang w:val="pl-PL"/>
        </w:rPr>
        <w:t xml:space="preserve"> - szansą na zmianę</w:t>
      </w:r>
      <w:r w:rsidR="005672B0" w:rsidRPr="00184907">
        <w:rPr>
          <w:rFonts w:cstheme="minorHAnsi"/>
          <w:lang w:val="pl-PL"/>
        </w:rPr>
        <w:t>”</w:t>
      </w:r>
      <w:r w:rsidR="00183E59" w:rsidRPr="00184907">
        <w:rPr>
          <w:rFonts w:ascii="Calibri" w:eastAsia="Calibri" w:hAnsi="Calibri" w:cs="Times New Roman"/>
          <w:sz w:val="16"/>
          <w:szCs w:val="16"/>
          <w:lang w:val="pl-PL"/>
        </w:rPr>
        <w:t xml:space="preserve"> </w:t>
      </w:r>
      <w:r w:rsidR="00183E59" w:rsidRPr="00184907">
        <w:rPr>
          <w:rFonts w:cstheme="minorHAnsi"/>
          <w:lang w:val="pl-PL"/>
        </w:rPr>
        <w:t>współfinansowanego ze środków</w:t>
      </w:r>
      <w:r w:rsidR="00183E59" w:rsidRPr="00183E59">
        <w:rPr>
          <w:rFonts w:cstheme="minorHAnsi"/>
          <w:lang w:val="pl-PL"/>
        </w:rPr>
        <w:t xml:space="preserve"> Europejskiego Funduszu Społecznego Plus (EFS+) w ramach programu regionalnego Fundusze Europejskie dla Świętokrzyskiego 2021-2027, </w:t>
      </w:r>
      <w:r w:rsidR="005672B0" w:rsidRPr="00F424E6">
        <w:rPr>
          <w:lang w:val="pl-PL"/>
        </w:rPr>
        <w:t>realizowanego na podstawie umowy z Wojewódzkim Urzędem Pracy w Kielcach pełniącym funkcję Instytucji P</w:t>
      </w:r>
      <w:r w:rsidR="007B0B8E">
        <w:rPr>
          <w:lang w:val="pl-PL"/>
        </w:rPr>
        <w:t>ośredniczącej dla FEŚ 2021-2027.</w:t>
      </w:r>
    </w:p>
    <w:p w14:paraId="11C9F9CA" w14:textId="27FF52E8" w:rsidR="00E13274" w:rsidRPr="002F24DB" w:rsidRDefault="00E13274" w:rsidP="00E13274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rFonts w:eastAsia="Times New Roman" w:cs="Calibri"/>
          <w:b/>
          <w:lang w:val="pl-PL"/>
        </w:rPr>
      </w:pPr>
      <w:r w:rsidRPr="00F16B3D">
        <w:rPr>
          <w:rFonts w:eastAsia="Times New Roman" w:cstheme="minorHAnsi"/>
          <w:b/>
          <w:lang w:val="pl-PL"/>
        </w:rPr>
        <w:t>1.</w:t>
      </w:r>
      <w:r>
        <w:rPr>
          <w:rFonts w:eastAsia="Times New Roman" w:cstheme="minorHAnsi"/>
          <w:b/>
          <w:lang w:val="pl-PL"/>
        </w:rPr>
        <w:t xml:space="preserve">1 </w:t>
      </w:r>
      <w:r w:rsidRPr="00E13274">
        <w:rPr>
          <w:rFonts w:eastAsia="Calibri" w:cs="Calibri"/>
          <w:b/>
          <w:lang w:val="pl-PL"/>
        </w:rPr>
        <w:t>Rejestratorka medyczna – dla 1 osoby</w:t>
      </w:r>
      <w:r>
        <w:rPr>
          <w:rFonts w:eastAsia="Calibri" w:cs="Calibri"/>
          <w:b/>
          <w:lang w:val="pl-PL"/>
        </w:rPr>
        <w:t>,</w:t>
      </w:r>
    </w:p>
    <w:p w14:paraId="190EAC0A" w14:textId="77777777" w:rsidR="00580C75" w:rsidRPr="00580C75" w:rsidRDefault="00580C75" w:rsidP="00580C75">
      <w:pPr>
        <w:tabs>
          <w:tab w:val="left" w:pos="700"/>
        </w:tabs>
        <w:autoSpaceDE w:val="0"/>
        <w:autoSpaceDN w:val="0"/>
        <w:spacing w:before="59" w:line="276" w:lineRule="auto"/>
        <w:ind w:right="417"/>
        <w:jc w:val="both"/>
        <w:rPr>
          <w:rFonts w:eastAsia="Times New Roman" w:cs="Calibri"/>
          <w:lang w:val="pl-PL"/>
        </w:rPr>
      </w:pPr>
      <w:r w:rsidRPr="00580C75">
        <w:rPr>
          <w:rFonts w:eastAsia="Times New Roman" w:cs="Calibri"/>
          <w:lang w:val="pl-PL"/>
        </w:rPr>
        <w:t>1. Czas trwania usługi szkoleniowej powinien wynosić nie mniej niż 30 godzin dydaktycznych.</w:t>
      </w:r>
    </w:p>
    <w:p w14:paraId="62EAB09B" w14:textId="77777777" w:rsidR="00580C75" w:rsidRPr="00580C75" w:rsidRDefault="00580C75" w:rsidP="00580C75">
      <w:pPr>
        <w:tabs>
          <w:tab w:val="left" w:pos="700"/>
        </w:tabs>
        <w:autoSpaceDE w:val="0"/>
        <w:autoSpaceDN w:val="0"/>
        <w:spacing w:before="59" w:line="276" w:lineRule="auto"/>
        <w:ind w:right="417"/>
        <w:jc w:val="both"/>
        <w:rPr>
          <w:rFonts w:eastAsia="Times New Roman" w:cs="Calibri"/>
          <w:lang w:val="pl-PL"/>
        </w:rPr>
      </w:pPr>
      <w:r w:rsidRPr="00580C75">
        <w:rPr>
          <w:rFonts w:eastAsia="Times New Roman" w:cs="Calibri"/>
          <w:lang w:val="pl-PL"/>
        </w:rPr>
        <w:t>2.Szkolenie ma na celu zdobycie wiedzy teoretycznej oraz praktycznej umiejętności z zakresu pracy rejestratorki medycznej.</w:t>
      </w:r>
    </w:p>
    <w:p w14:paraId="60861441" w14:textId="77777777" w:rsidR="00580C75" w:rsidRPr="00580C75" w:rsidRDefault="00580C75" w:rsidP="00580C75">
      <w:pPr>
        <w:tabs>
          <w:tab w:val="left" w:pos="700"/>
        </w:tabs>
        <w:autoSpaceDE w:val="0"/>
        <w:autoSpaceDN w:val="0"/>
        <w:spacing w:before="59" w:line="276" w:lineRule="auto"/>
        <w:ind w:right="417"/>
        <w:jc w:val="both"/>
        <w:rPr>
          <w:rFonts w:eastAsia="Times New Roman" w:cs="Calibri"/>
          <w:lang w:val="pl-PL"/>
        </w:rPr>
      </w:pPr>
      <w:r w:rsidRPr="00580C75">
        <w:rPr>
          <w:rFonts w:eastAsia="Times New Roman" w:cs="Calibri"/>
          <w:lang w:val="pl-PL"/>
        </w:rPr>
        <w:lastRenderedPageBreak/>
        <w:t>3. Program na szkolenie powinien być przygotowany i realizowany zgodnie z obowiązującymi przepisami i powinien zawierać min. omówienie specyfiki pracy w ochronie zdrowia, rola i odpowiedzialność rejestratorki medycznej, kwalifikacje i umiejętności wymagane na tym stanowisku, praca w systemie zmianowym, zarządzanie dokumentacją medyczną i archiwizacja, obsługa poczekalni i dbanie o estetykę oraz komfort pacjentów, zasady ochrony danych osobowych w placówkach medycznych, praktyczne przykłady: jakie dane można przetwarzać, a jakie są chronione, postępowanie z dokumentami i ich zabezpieczanie, przyjęcie pacjenta i wprowadzenie danych do systemu, zasady rejestracji na wizyty, konsultacje i zabiegi, tworzenie i zarządzanie harmonogramem wizyt, wprowadzenie do systemów ewidencji pacjentów (np. Medicover, NFZ, PZU), omówienie elektronicznej dokumentacji medycznej (EDM), praktyczne zastosowanie systemów do zarządzania rejestracją.</w:t>
      </w:r>
    </w:p>
    <w:p w14:paraId="12C3FBAD" w14:textId="77777777" w:rsidR="00580C75" w:rsidRPr="00580C75" w:rsidRDefault="00580C75" w:rsidP="00580C75">
      <w:pPr>
        <w:tabs>
          <w:tab w:val="left" w:pos="700"/>
        </w:tabs>
        <w:autoSpaceDE w:val="0"/>
        <w:autoSpaceDN w:val="0"/>
        <w:spacing w:before="59" w:line="276" w:lineRule="auto"/>
        <w:ind w:right="417"/>
        <w:jc w:val="both"/>
        <w:rPr>
          <w:rFonts w:eastAsia="Times New Roman" w:cs="Calibri"/>
          <w:lang w:val="pl-PL"/>
        </w:rPr>
      </w:pPr>
      <w:r w:rsidRPr="00580C75">
        <w:rPr>
          <w:rFonts w:eastAsia="Times New Roman" w:cs="Calibri"/>
          <w:lang w:val="pl-PL"/>
        </w:rPr>
        <w:t>4. Dokument potwierdzający uzyskanie kompetencji/kwalifikacji musi zawiera opis efektów uczenia się.</w:t>
      </w:r>
    </w:p>
    <w:p w14:paraId="3899B038" w14:textId="039ACB35" w:rsidR="00F16B3D" w:rsidRDefault="00580C75" w:rsidP="00580C75">
      <w:pPr>
        <w:tabs>
          <w:tab w:val="left" w:pos="700"/>
        </w:tabs>
        <w:autoSpaceDE w:val="0"/>
        <w:autoSpaceDN w:val="0"/>
        <w:spacing w:before="59" w:line="276" w:lineRule="auto"/>
        <w:ind w:right="417"/>
        <w:jc w:val="both"/>
        <w:rPr>
          <w:rFonts w:eastAsia="Times New Roman" w:cs="Calibri"/>
          <w:lang w:val="pl-PL"/>
        </w:rPr>
      </w:pPr>
      <w:r w:rsidRPr="00580C75">
        <w:rPr>
          <w:rFonts w:eastAsia="Times New Roman" w:cs="Calibri"/>
          <w:lang w:val="pl-PL"/>
        </w:rPr>
        <w:t>5.Szkolenie musi kończyć się oceną umiejętności uczestnika oraz otrzymaniem certyfikatu, potwierdzającego zdobyte kompetencje/kwalifikacje w zakresie pracy rejestratorki medycznej.</w:t>
      </w:r>
    </w:p>
    <w:p w14:paraId="123DDC0F" w14:textId="77777777" w:rsidR="00580C75" w:rsidRDefault="00580C75" w:rsidP="00580C75">
      <w:pPr>
        <w:tabs>
          <w:tab w:val="left" w:pos="700"/>
        </w:tabs>
        <w:autoSpaceDE w:val="0"/>
        <w:autoSpaceDN w:val="0"/>
        <w:spacing w:before="59" w:line="276" w:lineRule="auto"/>
        <w:ind w:right="417"/>
        <w:jc w:val="both"/>
        <w:rPr>
          <w:rFonts w:cstheme="minorHAnsi"/>
          <w:bCs/>
          <w:lang w:val="pl-PL"/>
        </w:rPr>
      </w:pPr>
    </w:p>
    <w:p w14:paraId="607BFADD" w14:textId="547852A9" w:rsidR="00E13274" w:rsidRPr="002F24DB" w:rsidRDefault="00E13274" w:rsidP="00E13274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rFonts w:eastAsia="Times New Roman" w:cs="Calibri"/>
          <w:b/>
          <w:lang w:val="pl-PL"/>
        </w:rPr>
      </w:pPr>
      <w:bookmarkStart w:id="3" w:name="_Hlk223608452"/>
      <w:r w:rsidRPr="00F16B3D">
        <w:rPr>
          <w:rFonts w:eastAsia="Times New Roman" w:cstheme="minorHAnsi"/>
          <w:b/>
          <w:lang w:val="pl-PL"/>
        </w:rPr>
        <w:t>1.</w:t>
      </w:r>
      <w:r>
        <w:rPr>
          <w:rFonts w:eastAsia="Times New Roman" w:cstheme="minorHAnsi"/>
          <w:b/>
          <w:lang w:val="pl-PL"/>
        </w:rPr>
        <w:t xml:space="preserve">2 </w:t>
      </w:r>
      <w:r w:rsidRPr="00E13274">
        <w:rPr>
          <w:rFonts w:eastAsia="Calibri" w:cs="Calibri"/>
          <w:b/>
          <w:lang w:val="pl-PL"/>
        </w:rPr>
        <w:t xml:space="preserve">Podstawy </w:t>
      </w:r>
      <w:bookmarkStart w:id="4" w:name="_Hlk223609895"/>
      <w:r w:rsidRPr="00E13274">
        <w:rPr>
          <w:rFonts w:eastAsia="Calibri" w:cs="Calibri"/>
          <w:b/>
          <w:lang w:val="pl-PL"/>
        </w:rPr>
        <w:t xml:space="preserve">dekoracji balonowych </w:t>
      </w:r>
      <w:bookmarkEnd w:id="4"/>
      <w:r w:rsidRPr="00E13274">
        <w:rPr>
          <w:rFonts w:eastAsia="Calibri" w:cs="Calibri"/>
          <w:b/>
          <w:lang w:val="pl-PL"/>
        </w:rPr>
        <w:t>– dla 1 osoby</w:t>
      </w:r>
      <w:r>
        <w:rPr>
          <w:rFonts w:eastAsia="Calibri" w:cs="Calibri"/>
          <w:b/>
          <w:lang w:val="pl-PL"/>
        </w:rPr>
        <w:t>,</w:t>
      </w:r>
    </w:p>
    <w:p w14:paraId="0F53D3DE" w14:textId="513C445A" w:rsidR="00E13274" w:rsidRPr="003F0004" w:rsidRDefault="00E13274" w:rsidP="00E13274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 xml:space="preserve">1. Czas trwania usługi szkoleniowej powinien wynosić nie mniej niż </w:t>
      </w:r>
      <w:r w:rsidR="00F10C0D">
        <w:rPr>
          <w:rFonts w:eastAsia="Times New Roman" w:cs="Calibri"/>
          <w:lang w:val="pl-PL"/>
        </w:rPr>
        <w:t>2</w:t>
      </w:r>
      <w:r w:rsidR="00580C75">
        <w:rPr>
          <w:rFonts w:eastAsia="Times New Roman" w:cs="Calibri"/>
          <w:lang w:val="pl-PL"/>
        </w:rPr>
        <w:t>0</w:t>
      </w:r>
      <w:r w:rsidRPr="003F0004">
        <w:rPr>
          <w:rFonts w:eastAsia="Times New Roman" w:cs="Calibri"/>
          <w:lang w:val="pl-PL"/>
        </w:rPr>
        <w:t xml:space="preserve"> godzin dydaktycznych.</w:t>
      </w:r>
    </w:p>
    <w:p w14:paraId="1DF3AE7D" w14:textId="12AEEE5A" w:rsidR="00E13274" w:rsidRPr="003F0004" w:rsidRDefault="00E13274" w:rsidP="00E13274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 xml:space="preserve">2.Szkolenie ma na celu zdobycie wiedzy teoretycznej oraz praktycznej umiejętności </w:t>
      </w:r>
      <w:r w:rsidRPr="003C656C">
        <w:rPr>
          <w:rFonts w:eastAsia="Times New Roman" w:cs="Calibri"/>
          <w:lang w:val="pl-PL"/>
        </w:rPr>
        <w:t xml:space="preserve">w zakresie </w:t>
      </w:r>
      <w:r w:rsidR="00580C75" w:rsidRPr="00580C75">
        <w:rPr>
          <w:rFonts w:eastAsia="Times New Roman" w:cs="Calibri"/>
          <w:lang w:val="pl-PL"/>
        </w:rPr>
        <w:t>dekoracji balonowych</w:t>
      </w:r>
      <w:r w:rsidRPr="003F0004">
        <w:rPr>
          <w:rFonts w:eastAsia="Times New Roman" w:cs="Calibri"/>
          <w:lang w:val="pl-PL"/>
        </w:rPr>
        <w:t xml:space="preserve">. </w:t>
      </w:r>
    </w:p>
    <w:p w14:paraId="2879A5C9" w14:textId="7CB4C202" w:rsidR="00E13274" w:rsidRPr="003F0004" w:rsidRDefault="00E13274" w:rsidP="00E13274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 xml:space="preserve">3. Program na szkolenie powinien być przygotowany i realizowany zgodnie z obowiązującymi przepisami i powinien zawierać min. </w:t>
      </w:r>
      <w:r w:rsidR="00F10C0D">
        <w:rPr>
          <w:rFonts w:eastAsia="Times New Roman" w:cs="Calibri"/>
          <w:lang w:val="pl-PL"/>
        </w:rPr>
        <w:t>w</w:t>
      </w:r>
      <w:r w:rsidR="00F10C0D" w:rsidRPr="00F10C0D">
        <w:rPr>
          <w:rFonts w:eastAsia="Times New Roman" w:cs="Calibri"/>
          <w:lang w:val="pl-PL"/>
        </w:rPr>
        <w:t>prowadzenie do branży dekoracji balonowych</w:t>
      </w:r>
      <w:r w:rsidR="00F10C0D">
        <w:rPr>
          <w:rFonts w:eastAsia="Times New Roman" w:cs="Calibri"/>
          <w:lang w:val="pl-PL"/>
        </w:rPr>
        <w:t>, m</w:t>
      </w:r>
      <w:r w:rsidR="00F10C0D" w:rsidRPr="00F10C0D">
        <w:rPr>
          <w:rFonts w:eastAsia="Times New Roman" w:cs="Calibri"/>
          <w:lang w:val="pl-PL"/>
        </w:rPr>
        <w:t>ateriały i narzędzia dekoratora</w:t>
      </w:r>
      <w:r w:rsidR="00F10C0D">
        <w:rPr>
          <w:rFonts w:eastAsia="Times New Roman" w:cs="Calibri"/>
          <w:lang w:val="pl-PL"/>
        </w:rPr>
        <w:t>, p</w:t>
      </w:r>
      <w:r w:rsidR="00F10C0D" w:rsidRPr="00F10C0D">
        <w:rPr>
          <w:rFonts w:eastAsia="Times New Roman" w:cs="Calibri"/>
          <w:lang w:val="pl-PL"/>
        </w:rPr>
        <w:t>lanowanie dekoracji balonowej od zera</w:t>
      </w:r>
      <w:r w:rsidR="00F10C0D">
        <w:rPr>
          <w:rFonts w:eastAsia="Times New Roman" w:cs="Calibri"/>
          <w:lang w:val="pl-PL"/>
        </w:rPr>
        <w:t>, l</w:t>
      </w:r>
      <w:r w:rsidR="00F10C0D" w:rsidRPr="00F10C0D">
        <w:rPr>
          <w:rFonts w:eastAsia="Times New Roman" w:cs="Calibri"/>
          <w:lang w:val="pl-PL"/>
        </w:rPr>
        <w:t>ogistyka pracy dekoratora</w:t>
      </w:r>
      <w:r w:rsidR="00F10C0D">
        <w:rPr>
          <w:rFonts w:eastAsia="Times New Roman" w:cs="Calibri"/>
          <w:lang w:val="pl-PL"/>
        </w:rPr>
        <w:t>, b</w:t>
      </w:r>
      <w:r w:rsidR="00F10C0D" w:rsidRPr="00F10C0D">
        <w:rPr>
          <w:rFonts w:eastAsia="Times New Roman" w:cs="Calibri"/>
          <w:lang w:val="pl-PL"/>
        </w:rPr>
        <w:t>ezpieczeństwo konstrukcji</w:t>
      </w:r>
      <w:r w:rsidR="00F10C0D">
        <w:rPr>
          <w:rFonts w:eastAsia="Times New Roman" w:cs="Calibri"/>
          <w:lang w:val="pl-PL"/>
        </w:rPr>
        <w:t>, w</w:t>
      </w:r>
      <w:r w:rsidR="00F10C0D" w:rsidRPr="00F10C0D">
        <w:rPr>
          <w:rFonts w:eastAsia="Times New Roman" w:cs="Calibri"/>
          <w:lang w:val="pl-PL"/>
        </w:rPr>
        <w:t>ycena dekoracji i budowanie oferty</w:t>
      </w:r>
      <w:r w:rsidR="00F10C0D">
        <w:rPr>
          <w:rFonts w:eastAsia="Times New Roman" w:cs="Calibri"/>
          <w:lang w:val="pl-PL"/>
        </w:rPr>
        <w:t>, p</w:t>
      </w:r>
      <w:r w:rsidR="00F10C0D" w:rsidRPr="00F10C0D">
        <w:rPr>
          <w:rFonts w:eastAsia="Times New Roman" w:cs="Calibri"/>
          <w:lang w:val="pl-PL"/>
        </w:rPr>
        <w:t>ozyskiwanie i obsługa Klienta</w:t>
      </w:r>
      <w:r w:rsidR="00F10C0D">
        <w:rPr>
          <w:rFonts w:eastAsia="Times New Roman" w:cs="Calibri"/>
          <w:lang w:val="pl-PL"/>
        </w:rPr>
        <w:t>, t</w:t>
      </w:r>
      <w:r w:rsidR="00F10C0D" w:rsidRPr="00F10C0D">
        <w:rPr>
          <w:rFonts w:eastAsia="Times New Roman" w:cs="Calibri"/>
          <w:lang w:val="pl-PL"/>
        </w:rPr>
        <w:t>worzenie girlandy organicznej od podstaw</w:t>
      </w:r>
      <w:r w:rsidR="00F10C0D">
        <w:rPr>
          <w:rFonts w:eastAsia="Times New Roman" w:cs="Calibri"/>
          <w:lang w:val="pl-PL"/>
        </w:rPr>
        <w:t>, d</w:t>
      </w:r>
      <w:r w:rsidR="00F10C0D" w:rsidRPr="00F10C0D">
        <w:rPr>
          <w:rFonts w:eastAsia="Times New Roman" w:cs="Calibri"/>
          <w:lang w:val="pl-PL"/>
        </w:rPr>
        <w:t>ekoracja na sztaludze</w:t>
      </w:r>
      <w:r w:rsidR="00F10C0D">
        <w:rPr>
          <w:rFonts w:eastAsia="Times New Roman" w:cs="Calibri"/>
          <w:lang w:val="pl-PL"/>
        </w:rPr>
        <w:t>, ś</w:t>
      </w:r>
      <w:r w:rsidR="00F10C0D" w:rsidRPr="00F10C0D">
        <w:rPr>
          <w:rFonts w:eastAsia="Times New Roman" w:cs="Calibri"/>
          <w:lang w:val="pl-PL"/>
        </w:rPr>
        <w:t>cianka balonowa na stelażu modułowym i metalowym</w:t>
      </w:r>
      <w:r w:rsidR="00F10C0D">
        <w:rPr>
          <w:rFonts w:eastAsia="Times New Roman" w:cs="Calibri"/>
          <w:lang w:val="pl-PL"/>
        </w:rPr>
        <w:t>, b</w:t>
      </w:r>
      <w:r w:rsidR="00F10C0D" w:rsidRPr="00F10C0D">
        <w:rPr>
          <w:rFonts w:eastAsia="Times New Roman" w:cs="Calibri"/>
          <w:lang w:val="pl-PL"/>
        </w:rPr>
        <w:t>ukiety balonowe</w:t>
      </w:r>
      <w:r w:rsidR="00F10C0D">
        <w:rPr>
          <w:rFonts w:eastAsia="Times New Roman" w:cs="Calibri"/>
          <w:lang w:val="pl-PL"/>
        </w:rPr>
        <w:t>, m</w:t>
      </w:r>
      <w:r w:rsidR="00F10C0D" w:rsidRPr="00F10C0D">
        <w:rPr>
          <w:rFonts w:eastAsia="Times New Roman" w:cs="Calibri"/>
          <w:lang w:val="pl-PL"/>
        </w:rPr>
        <w:t>ontaż dodatków dekoracyjnych</w:t>
      </w:r>
      <w:r w:rsidR="00F10C0D">
        <w:rPr>
          <w:rFonts w:eastAsia="Times New Roman" w:cs="Calibri"/>
          <w:lang w:val="pl-PL"/>
        </w:rPr>
        <w:t>, k</w:t>
      </w:r>
      <w:r w:rsidR="00F10C0D" w:rsidRPr="00F10C0D">
        <w:rPr>
          <w:rFonts w:eastAsia="Times New Roman" w:cs="Calibri"/>
          <w:lang w:val="pl-PL"/>
        </w:rPr>
        <w:t>orekta błędów i poprawa dekoracji</w:t>
      </w:r>
      <w:r w:rsidR="00F10C0D">
        <w:rPr>
          <w:rFonts w:eastAsia="Times New Roman" w:cs="Calibri"/>
          <w:lang w:val="pl-PL"/>
        </w:rPr>
        <w:t>.</w:t>
      </w:r>
    </w:p>
    <w:p w14:paraId="5DD9E895" w14:textId="77777777" w:rsidR="00E13274" w:rsidRPr="003F0004" w:rsidRDefault="00E13274" w:rsidP="00E13274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>4. Dokument potwierdzający uzyskanie kompetencji/kwalifikacji musi zawiera opis efektów uczenia się.</w:t>
      </w:r>
    </w:p>
    <w:p w14:paraId="0BBC90CC" w14:textId="2F99D6FE" w:rsidR="00E13274" w:rsidRDefault="00E13274" w:rsidP="00E13274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>5.Szkolenie musi kończyć się oceną umiejętności uczestnika oraz otrzymaniem certyfikatu,</w:t>
      </w:r>
      <w:r>
        <w:rPr>
          <w:rFonts w:eastAsia="Times New Roman" w:cs="Calibri"/>
          <w:lang w:val="pl-PL"/>
        </w:rPr>
        <w:t xml:space="preserve"> </w:t>
      </w:r>
      <w:r w:rsidRPr="003F0004">
        <w:rPr>
          <w:rFonts w:eastAsia="Times New Roman" w:cs="Calibri"/>
          <w:lang w:val="pl-PL"/>
        </w:rPr>
        <w:t>potwierdzającego zdobyte kompetencje/kwalifikacje w zakresie</w:t>
      </w:r>
      <w:r>
        <w:rPr>
          <w:rFonts w:eastAsia="Times New Roman" w:cs="Calibri"/>
          <w:lang w:val="pl-PL"/>
        </w:rPr>
        <w:t xml:space="preserve"> </w:t>
      </w:r>
      <w:r w:rsidR="00580C75" w:rsidRPr="00580C75">
        <w:rPr>
          <w:rFonts w:eastAsia="Times New Roman" w:cs="Calibri"/>
          <w:lang w:val="pl-PL"/>
        </w:rPr>
        <w:t>dekoracji balonowych</w:t>
      </w:r>
      <w:r>
        <w:rPr>
          <w:rFonts w:eastAsia="Times New Roman" w:cs="Calibri"/>
          <w:lang w:val="pl-PL"/>
        </w:rPr>
        <w:t>.</w:t>
      </w:r>
    </w:p>
    <w:bookmarkEnd w:id="3"/>
    <w:p w14:paraId="2F4AB7DA" w14:textId="77777777" w:rsidR="00E13274" w:rsidRDefault="00E13274" w:rsidP="00F16B3D">
      <w:pPr>
        <w:tabs>
          <w:tab w:val="left" w:pos="700"/>
        </w:tabs>
        <w:autoSpaceDE w:val="0"/>
        <w:autoSpaceDN w:val="0"/>
        <w:spacing w:before="59" w:line="276" w:lineRule="auto"/>
        <w:ind w:right="417"/>
        <w:jc w:val="both"/>
        <w:rPr>
          <w:rFonts w:cstheme="minorHAnsi"/>
          <w:bCs/>
          <w:lang w:val="pl-PL"/>
        </w:rPr>
      </w:pPr>
    </w:p>
    <w:p w14:paraId="7B0A2A22" w14:textId="52855857" w:rsidR="00F16B3D" w:rsidRPr="002F24DB" w:rsidRDefault="00F16B3D" w:rsidP="00F16B3D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rFonts w:eastAsia="Times New Roman" w:cs="Calibri"/>
          <w:b/>
          <w:lang w:val="pl-PL"/>
        </w:rPr>
      </w:pPr>
      <w:r w:rsidRPr="002F24DB">
        <w:rPr>
          <w:rFonts w:eastAsia="Times New Roman" w:cs="Calibri"/>
          <w:b/>
          <w:lang w:val="pl-PL"/>
        </w:rPr>
        <w:t>1.</w:t>
      </w:r>
      <w:r w:rsidR="001E4E0F">
        <w:rPr>
          <w:rFonts w:eastAsia="Times New Roman" w:cs="Calibri"/>
          <w:b/>
          <w:lang w:val="pl-PL"/>
        </w:rPr>
        <w:t>3</w:t>
      </w:r>
      <w:r w:rsidR="00D330CC">
        <w:rPr>
          <w:rFonts w:eastAsia="Times New Roman" w:cs="Calibri"/>
          <w:b/>
          <w:lang w:val="pl-PL"/>
        </w:rPr>
        <w:t xml:space="preserve"> </w:t>
      </w:r>
      <w:bookmarkStart w:id="5" w:name="_Hlk223608310"/>
      <w:r w:rsidR="00DD7B00" w:rsidRPr="00DD7B00">
        <w:rPr>
          <w:rFonts w:eastAsia="Calibri" w:cs="Calibri"/>
          <w:b/>
          <w:lang w:val="pl-PL"/>
        </w:rPr>
        <w:t xml:space="preserve">Szkolenie pedicure kosmetyczny z elementami podologii </w:t>
      </w:r>
      <w:bookmarkEnd w:id="5"/>
      <w:r w:rsidR="00DD7B00" w:rsidRPr="00DD7B00">
        <w:rPr>
          <w:rFonts w:eastAsia="Calibri" w:cs="Calibri"/>
          <w:b/>
          <w:lang w:val="pl-PL"/>
        </w:rPr>
        <w:t>– dla 1 osoby</w:t>
      </w:r>
      <w:r w:rsidR="00785C46">
        <w:rPr>
          <w:rFonts w:eastAsia="Calibri" w:cs="Calibri"/>
          <w:b/>
          <w:lang w:val="pl-PL"/>
        </w:rPr>
        <w:t>,</w:t>
      </w:r>
    </w:p>
    <w:p w14:paraId="5D5CA67B" w14:textId="5698A89D" w:rsidR="003F0004" w:rsidRPr="003F0004" w:rsidRDefault="003F0004" w:rsidP="003F0004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 xml:space="preserve">1. Czas trwania usługi szkoleniowej powinien wynosić nie mniej niż </w:t>
      </w:r>
      <w:r w:rsidR="00A13DAA">
        <w:rPr>
          <w:rFonts w:eastAsia="Times New Roman" w:cs="Calibri"/>
          <w:lang w:val="pl-PL"/>
        </w:rPr>
        <w:t>15</w:t>
      </w:r>
      <w:r w:rsidRPr="003F0004">
        <w:rPr>
          <w:rFonts w:eastAsia="Times New Roman" w:cs="Calibri"/>
          <w:lang w:val="pl-PL"/>
        </w:rPr>
        <w:t xml:space="preserve"> godzin dydaktycznych.</w:t>
      </w:r>
    </w:p>
    <w:p w14:paraId="466BAA27" w14:textId="47CB5087" w:rsidR="003F0004" w:rsidRPr="003F0004" w:rsidRDefault="003F0004" w:rsidP="003F0004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 xml:space="preserve">2.Szkolenie ma na celu zdobycie wiedzy teoretycznej oraz praktycznej umiejętności niezbędnej </w:t>
      </w:r>
      <w:r w:rsidR="00A13DAA">
        <w:rPr>
          <w:rFonts w:eastAsia="Times New Roman" w:cs="Calibri"/>
          <w:lang w:val="pl-PL"/>
        </w:rPr>
        <w:t>z</w:t>
      </w:r>
      <w:r w:rsidRPr="003F0004">
        <w:rPr>
          <w:rFonts w:eastAsia="Times New Roman" w:cs="Calibri"/>
          <w:lang w:val="pl-PL"/>
        </w:rPr>
        <w:t xml:space="preserve"> zakres</w:t>
      </w:r>
      <w:r w:rsidR="00A13DAA">
        <w:rPr>
          <w:rFonts w:eastAsia="Times New Roman" w:cs="Calibri"/>
          <w:lang w:val="pl-PL"/>
        </w:rPr>
        <w:t>u</w:t>
      </w:r>
      <w:r w:rsidRPr="003F0004">
        <w:rPr>
          <w:rFonts w:eastAsia="Times New Roman" w:cs="Calibri"/>
          <w:lang w:val="pl-PL"/>
        </w:rPr>
        <w:t xml:space="preserve"> </w:t>
      </w:r>
      <w:r w:rsidR="00A13DAA" w:rsidRPr="00A13DAA">
        <w:rPr>
          <w:rFonts w:eastAsia="Times New Roman" w:cs="Calibri"/>
          <w:lang w:val="pl-PL"/>
        </w:rPr>
        <w:t>pedicure kosmetyczn</w:t>
      </w:r>
      <w:r w:rsidR="00A13DAA">
        <w:rPr>
          <w:rFonts w:eastAsia="Times New Roman" w:cs="Calibri"/>
          <w:lang w:val="pl-PL"/>
        </w:rPr>
        <w:t>ego</w:t>
      </w:r>
      <w:r w:rsidR="00A13DAA" w:rsidRPr="00A13DAA">
        <w:rPr>
          <w:rFonts w:eastAsia="Times New Roman" w:cs="Calibri"/>
          <w:lang w:val="pl-PL"/>
        </w:rPr>
        <w:t xml:space="preserve"> z elementami podologii</w:t>
      </w:r>
      <w:r w:rsidRPr="003F0004">
        <w:rPr>
          <w:rFonts w:eastAsia="Times New Roman" w:cs="Calibri"/>
          <w:lang w:val="pl-PL"/>
        </w:rPr>
        <w:t xml:space="preserve">. </w:t>
      </w:r>
    </w:p>
    <w:p w14:paraId="06147BFD" w14:textId="5DDD301F" w:rsidR="00A13DAA" w:rsidRPr="00A13DAA" w:rsidRDefault="003F0004" w:rsidP="00A13DAA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 xml:space="preserve">3. Program na szkolenie powinien być przygotowany i realizowany zgodnie z obowiązującymi przepisami i powinien zawierać min. </w:t>
      </w:r>
      <w:r w:rsidR="00A13DAA">
        <w:rPr>
          <w:rFonts w:eastAsia="Times New Roman" w:cs="Calibri"/>
          <w:lang w:val="pl-PL"/>
        </w:rPr>
        <w:t>w</w:t>
      </w:r>
      <w:r w:rsidR="00A13DAA" w:rsidRPr="00A13DAA">
        <w:rPr>
          <w:rFonts w:eastAsia="Times New Roman" w:cs="Calibri"/>
          <w:lang w:val="pl-PL"/>
        </w:rPr>
        <w:t>skazania i przeciwwskazania</w:t>
      </w:r>
      <w:r w:rsidR="00A13DAA">
        <w:rPr>
          <w:rFonts w:eastAsia="Times New Roman" w:cs="Calibri"/>
          <w:lang w:val="pl-PL"/>
        </w:rPr>
        <w:t>, s</w:t>
      </w:r>
      <w:r w:rsidR="00A13DAA" w:rsidRPr="00A13DAA">
        <w:rPr>
          <w:rFonts w:eastAsia="Times New Roman" w:cs="Calibri"/>
          <w:lang w:val="pl-PL"/>
        </w:rPr>
        <w:t>kórne problemy dermatologiczne</w:t>
      </w:r>
      <w:r w:rsidR="00A13DAA">
        <w:rPr>
          <w:rFonts w:eastAsia="Times New Roman" w:cs="Calibri"/>
          <w:lang w:val="pl-PL"/>
        </w:rPr>
        <w:t>, p</w:t>
      </w:r>
      <w:r w:rsidR="00A13DAA" w:rsidRPr="00A13DAA">
        <w:rPr>
          <w:rFonts w:eastAsia="Times New Roman" w:cs="Calibri"/>
          <w:lang w:val="pl-PL"/>
        </w:rPr>
        <w:t xml:space="preserve">rawidłowy wywiad z pacjentem oraz przygotowanie do zabiegu </w:t>
      </w:r>
      <w:proofErr w:type="spellStart"/>
      <w:r w:rsidR="00A13DAA" w:rsidRPr="00A13DAA">
        <w:rPr>
          <w:rFonts w:eastAsia="Times New Roman" w:cs="Calibri"/>
          <w:lang w:val="pl-PL"/>
        </w:rPr>
        <w:t>podologicznego</w:t>
      </w:r>
      <w:proofErr w:type="spellEnd"/>
      <w:r w:rsidR="00A13DAA">
        <w:rPr>
          <w:rFonts w:eastAsia="Times New Roman" w:cs="Calibri"/>
          <w:lang w:val="pl-PL"/>
        </w:rPr>
        <w:t xml:space="preserve">, </w:t>
      </w:r>
      <w:r w:rsidR="00A13DAA" w:rsidRPr="00A13DAA">
        <w:rPr>
          <w:rFonts w:eastAsia="Times New Roman" w:cs="Calibri"/>
          <w:lang w:val="pl-PL"/>
        </w:rPr>
        <w:t>dobór preparatów</w:t>
      </w:r>
      <w:r w:rsidR="00A13DAA">
        <w:rPr>
          <w:rFonts w:eastAsia="Times New Roman" w:cs="Calibri"/>
          <w:lang w:val="pl-PL"/>
        </w:rPr>
        <w:t xml:space="preserve">, </w:t>
      </w:r>
      <w:r w:rsidR="00A13DAA" w:rsidRPr="00A13DAA">
        <w:rPr>
          <w:rFonts w:eastAsia="Times New Roman" w:cs="Calibri"/>
          <w:lang w:val="pl-PL"/>
        </w:rPr>
        <w:t xml:space="preserve">zasady oczyszczania płytek z </w:t>
      </w:r>
      <w:proofErr w:type="spellStart"/>
      <w:r w:rsidR="00A13DAA" w:rsidRPr="00A13DAA">
        <w:rPr>
          <w:rFonts w:eastAsia="Times New Roman" w:cs="Calibri"/>
          <w:lang w:val="pl-PL"/>
        </w:rPr>
        <w:t>onycholizą</w:t>
      </w:r>
      <w:proofErr w:type="spellEnd"/>
      <w:r w:rsidR="00A13DAA">
        <w:rPr>
          <w:rFonts w:eastAsia="Times New Roman" w:cs="Calibri"/>
          <w:lang w:val="pl-PL"/>
        </w:rPr>
        <w:t xml:space="preserve">, </w:t>
      </w:r>
      <w:r w:rsidR="00A13DAA" w:rsidRPr="00A13DAA">
        <w:rPr>
          <w:rFonts w:eastAsia="Times New Roman" w:cs="Calibri"/>
          <w:lang w:val="pl-PL"/>
        </w:rPr>
        <w:t>rekonstrukcja</w:t>
      </w:r>
      <w:r w:rsidR="00A13DAA">
        <w:rPr>
          <w:rFonts w:eastAsia="Times New Roman" w:cs="Calibri"/>
          <w:lang w:val="pl-PL"/>
        </w:rPr>
        <w:t xml:space="preserve">, </w:t>
      </w:r>
      <w:r w:rsidR="00A13DAA" w:rsidRPr="00A13DAA">
        <w:rPr>
          <w:rFonts w:eastAsia="Times New Roman" w:cs="Calibri"/>
          <w:lang w:val="pl-PL"/>
        </w:rPr>
        <w:t>zasady usuwania odcisków i modzeli</w:t>
      </w:r>
      <w:r w:rsidR="00A13DAA">
        <w:rPr>
          <w:rFonts w:eastAsia="Times New Roman" w:cs="Calibri"/>
          <w:lang w:val="pl-PL"/>
        </w:rPr>
        <w:t>.</w:t>
      </w:r>
    </w:p>
    <w:p w14:paraId="56790970" w14:textId="77777777" w:rsidR="003F0004" w:rsidRPr="003F0004" w:rsidRDefault="003F0004" w:rsidP="003F0004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>4. Dokument potwierdzający uzyskanie kompetencji/kwalifikacji musi zawiera opis efektów uczenia się.</w:t>
      </w:r>
    </w:p>
    <w:p w14:paraId="537067B1" w14:textId="640E4561" w:rsidR="00F16B3D" w:rsidRDefault="003F0004" w:rsidP="003F0004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>5.Szkolenie musi kończyć się oceną umiejętności uczestnika oraz otrzymaniem certyfikatu,</w:t>
      </w:r>
      <w:r w:rsidR="00C43858">
        <w:rPr>
          <w:rFonts w:eastAsia="Times New Roman" w:cs="Calibri"/>
          <w:lang w:val="pl-PL"/>
        </w:rPr>
        <w:t xml:space="preserve"> </w:t>
      </w:r>
      <w:r w:rsidRPr="003F0004">
        <w:rPr>
          <w:rFonts w:eastAsia="Times New Roman" w:cs="Calibri"/>
          <w:lang w:val="pl-PL"/>
        </w:rPr>
        <w:t xml:space="preserve">potwierdzającego zdobyte kompetencje/kwalifikacje </w:t>
      </w:r>
      <w:r w:rsidR="00A13DAA" w:rsidRPr="00A13DAA">
        <w:rPr>
          <w:rFonts w:eastAsia="Times New Roman" w:cs="Calibri"/>
          <w:lang w:val="pl-PL"/>
        </w:rPr>
        <w:t>z zakresu pedicure kosmetycznego z elementami podologii.</w:t>
      </w:r>
    </w:p>
    <w:p w14:paraId="28E146F6" w14:textId="77777777" w:rsidR="00580C75" w:rsidRDefault="00580C75" w:rsidP="003F0004">
      <w:pPr>
        <w:widowControl/>
        <w:spacing w:line="276" w:lineRule="auto"/>
        <w:rPr>
          <w:rFonts w:eastAsia="Times New Roman" w:cstheme="minorHAnsi"/>
          <w:bCs/>
          <w:lang w:val="pl-PL" w:eastAsia="pl-PL"/>
        </w:rPr>
      </w:pPr>
    </w:p>
    <w:p w14:paraId="19AE7FDC" w14:textId="77777777" w:rsidR="00A13DAA" w:rsidRDefault="00A13DAA" w:rsidP="003F0004">
      <w:pPr>
        <w:widowControl/>
        <w:spacing w:line="276" w:lineRule="auto"/>
        <w:rPr>
          <w:lang w:val="pl-PL"/>
        </w:rPr>
      </w:pPr>
    </w:p>
    <w:p w14:paraId="0502F84F" w14:textId="77777777" w:rsidR="00F10C0D" w:rsidRDefault="00F10C0D" w:rsidP="003F0004">
      <w:pPr>
        <w:widowControl/>
        <w:spacing w:line="276" w:lineRule="auto"/>
        <w:rPr>
          <w:lang w:val="pl-PL"/>
        </w:rPr>
      </w:pPr>
    </w:p>
    <w:p w14:paraId="07FA05A3" w14:textId="42506E37" w:rsidR="001E4E0F" w:rsidRPr="00363016" w:rsidRDefault="001E4E0F" w:rsidP="001E4E0F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rFonts w:eastAsia="Times New Roman" w:cs="Calibri"/>
          <w:b/>
          <w:lang w:val="pl-PL"/>
        </w:rPr>
      </w:pPr>
      <w:r w:rsidRPr="00363016">
        <w:rPr>
          <w:rFonts w:eastAsia="Times New Roman" w:cs="Calibri"/>
          <w:b/>
          <w:lang w:val="pl-PL"/>
        </w:rPr>
        <w:lastRenderedPageBreak/>
        <w:t>1.</w:t>
      </w:r>
      <w:r>
        <w:rPr>
          <w:rFonts w:eastAsia="Times New Roman" w:cs="Calibri"/>
          <w:b/>
          <w:lang w:val="pl-PL"/>
        </w:rPr>
        <w:t>4</w:t>
      </w:r>
      <w:r w:rsidRPr="00363016">
        <w:rPr>
          <w:rFonts w:eastAsia="Times New Roman" w:cs="Calibri"/>
          <w:b/>
          <w:lang w:val="pl-PL"/>
        </w:rPr>
        <w:t xml:space="preserve"> </w:t>
      </w:r>
      <w:r w:rsidRPr="00977C1A">
        <w:rPr>
          <w:rFonts w:eastAsia="Calibri" w:cs="Calibri"/>
          <w:b/>
          <w:lang w:val="pl-PL"/>
        </w:rPr>
        <w:t xml:space="preserve">Przedstawiciel handlowy z prawem jazdy </w:t>
      </w:r>
      <w:proofErr w:type="spellStart"/>
      <w:r w:rsidRPr="00977C1A">
        <w:rPr>
          <w:rFonts w:eastAsia="Calibri" w:cs="Calibri"/>
          <w:b/>
          <w:lang w:val="pl-PL"/>
        </w:rPr>
        <w:t>kat.B</w:t>
      </w:r>
      <w:proofErr w:type="spellEnd"/>
      <w:r w:rsidRPr="00977C1A">
        <w:rPr>
          <w:rFonts w:eastAsia="Calibri" w:cs="Calibri"/>
          <w:b/>
          <w:lang w:val="pl-PL"/>
        </w:rPr>
        <w:t xml:space="preserve"> – dla </w:t>
      </w:r>
      <w:r w:rsidR="00F10C0D">
        <w:rPr>
          <w:rFonts w:eastAsia="Calibri" w:cs="Calibri"/>
          <w:b/>
          <w:lang w:val="pl-PL"/>
        </w:rPr>
        <w:t>2</w:t>
      </w:r>
      <w:r w:rsidRPr="00977C1A">
        <w:rPr>
          <w:rFonts w:eastAsia="Calibri" w:cs="Calibri"/>
          <w:b/>
          <w:lang w:val="pl-PL"/>
        </w:rPr>
        <w:t xml:space="preserve"> osób</w:t>
      </w:r>
      <w:r w:rsidRPr="00363016">
        <w:rPr>
          <w:rFonts w:eastAsia="Calibri" w:cs="Calibri"/>
          <w:b/>
          <w:lang w:val="pl-PL"/>
        </w:rPr>
        <w:t>,</w:t>
      </w:r>
    </w:p>
    <w:p w14:paraId="1DB6F6CA" w14:textId="77777777" w:rsidR="001E4E0F" w:rsidRPr="00BE025F" w:rsidRDefault="001E4E0F" w:rsidP="001E4E0F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 xml:space="preserve">1. Czas trwania usługi szkoleniowej </w:t>
      </w:r>
      <w:r>
        <w:rPr>
          <w:rFonts w:ascii="Calibri" w:eastAsia="Times New Roman" w:hAnsi="Calibri" w:cs="Calibri"/>
          <w:bCs/>
          <w:lang w:val="pl-PL" w:eastAsia="pl-PL"/>
        </w:rPr>
        <w:t>powinien wynosić nie mniej niż 14 godzin dydaktycznych (w zakresie przedstawiciela handlowego</w:t>
      </w:r>
      <w:r w:rsidRPr="00BE025F">
        <w:rPr>
          <w:rFonts w:ascii="Calibri" w:eastAsia="Times New Roman" w:hAnsi="Calibri" w:cs="Calibri"/>
          <w:bCs/>
          <w:lang w:val="pl-PL" w:eastAsia="pl-PL"/>
        </w:rPr>
        <w:t>).</w:t>
      </w:r>
    </w:p>
    <w:p w14:paraId="0F265C2F" w14:textId="77777777" w:rsidR="001E4E0F" w:rsidRPr="00BE025F" w:rsidRDefault="001E4E0F" w:rsidP="001E4E0F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 xml:space="preserve">2.Szkolenie ma na celu zdobycie wiedzy teoretycznej oraz praktycznej umiejętności niezbędnej do skutecznej pracy </w:t>
      </w:r>
      <w:r>
        <w:rPr>
          <w:rFonts w:ascii="Calibri" w:eastAsia="Times New Roman" w:hAnsi="Calibri" w:cs="Calibri"/>
          <w:bCs/>
          <w:lang w:val="pl-PL" w:eastAsia="pl-PL"/>
        </w:rPr>
        <w:t>przedstawiciela handlowego</w:t>
      </w:r>
      <w:r w:rsidRPr="00BE025F">
        <w:rPr>
          <w:rFonts w:ascii="Calibri" w:eastAsia="Times New Roman" w:hAnsi="Calibri" w:cs="Calibri"/>
          <w:bCs/>
          <w:lang w:val="pl-PL" w:eastAsia="pl-PL"/>
        </w:rPr>
        <w:t xml:space="preserve">. </w:t>
      </w:r>
    </w:p>
    <w:p w14:paraId="4DAB1E69" w14:textId="77777777" w:rsidR="001E4E0F" w:rsidRDefault="001E4E0F" w:rsidP="001E4E0F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 xml:space="preserve">3. Program na szkolenie powinien być przygotowany i realizowany zgodnie z obowiązującymi przepisami i powinien zawierać min. </w:t>
      </w:r>
      <w:r>
        <w:rPr>
          <w:rFonts w:ascii="Calibri" w:eastAsia="Times New Roman" w:hAnsi="Calibri" w:cs="Calibri"/>
          <w:bCs/>
          <w:lang w:val="pl-PL" w:eastAsia="pl-PL"/>
        </w:rPr>
        <w:t>ogólną charakterystykę zawodu, z</w:t>
      </w:r>
      <w:r w:rsidRPr="00260769">
        <w:rPr>
          <w:rFonts w:ascii="Calibri" w:eastAsia="Times New Roman" w:hAnsi="Calibri" w:cs="Calibri"/>
          <w:bCs/>
          <w:lang w:val="pl-PL" w:eastAsia="pl-PL"/>
        </w:rPr>
        <w:t>a</w:t>
      </w:r>
      <w:r>
        <w:rPr>
          <w:rFonts w:ascii="Calibri" w:eastAsia="Times New Roman" w:hAnsi="Calibri" w:cs="Calibri"/>
          <w:bCs/>
          <w:lang w:val="pl-PL" w:eastAsia="pl-PL"/>
        </w:rPr>
        <w:t>dania handlu i jego organizację, przygotowanie procesu sprzedaży, o</w:t>
      </w:r>
      <w:r w:rsidRPr="00260769">
        <w:rPr>
          <w:rFonts w:ascii="Calibri" w:eastAsia="Times New Roman" w:hAnsi="Calibri" w:cs="Calibri"/>
          <w:bCs/>
          <w:lang w:val="pl-PL" w:eastAsia="pl-PL"/>
        </w:rPr>
        <w:t>rganizowanie czasu p</w:t>
      </w:r>
      <w:r>
        <w:rPr>
          <w:rFonts w:ascii="Calibri" w:eastAsia="Times New Roman" w:hAnsi="Calibri" w:cs="Calibri"/>
          <w:bCs/>
          <w:lang w:val="pl-PL" w:eastAsia="pl-PL"/>
        </w:rPr>
        <w:t>racy przedstawiciela handlowego.</w:t>
      </w:r>
    </w:p>
    <w:p w14:paraId="38BA89D9" w14:textId="77777777" w:rsidR="001E4E0F" w:rsidRPr="00BE025F" w:rsidRDefault="001E4E0F" w:rsidP="001E4E0F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>4. Dokument potwierdzający uzyskanie kompetencji/kwalifikacji musi zawiera opis efektów uczenia się.</w:t>
      </w:r>
    </w:p>
    <w:p w14:paraId="67470C4B" w14:textId="77777777" w:rsidR="001E4E0F" w:rsidRPr="00BE025F" w:rsidRDefault="001E4E0F" w:rsidP="001E4E0F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>5.Szkolenie musi kończyć się oceną umiejętności uczestnika oraz otrzymaniem certyfikatu, potwierdzającego zdobyte kompetencje/kwalifikacje w zakresie pracy przedstawiciela handlowego.</w:t>
      </w:r>
    </w:p>
    <w:p w14:paraId="2BAF7782" w14:textId="77777777" w:rsidR="001E4E0F" w:rsidRPr="00BE025F" w:rsidRDefault="001E4E0F" w:rsidP="001E4E0F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 xml:space="preserve">6.Kurs „Prawo jazdy kat. B” musi być przeprowadzone zgodnie z obowiązującymi przepisami. </w:t>
      </w:r>
    </w:p>
    <w:p w14:paraId="05887D0A" w14:textId="77777777" w:rsidR="001E4E0F" w:rsidRPr="00BE025F" w:rsidRDefault="001E4E0F" w:rsidP="001E4E0F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>7.W przypadku „Prawa jazdy kat. B” zajęcia teoretyczne, przygotowujące do państwowego egzaminu teoretycznego na prawo jazdy, muszą być przeprowadzane przy użyciu systemu komputerowego, zbliżonego do systemu stosowanego na egzaminie państwowym.</w:t>
      </w:r>
    </w:p>
    <w:p w14:paraId="60318EB2" w14:textId="77777777" w:rsidR="001E4E0F" w:rsidRPr="00BE025F" w:rsidRDefault="001E4E0F" w:rsidP="001E4E0F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 xml:space="preserve">8.W przypadku prawa jazdy kat. B kurs musi być zakończony egzaminem państwowym zewnętrznym przeprowadzonym przez Wojewódzki Ośrodek Ruchu Drogowego, zgodnie </w:t>
      </w:r>
    </w:p>
    <w:p w14:paraId="683C26FE" w14:textId="77777777" w:rsidR="001E4E0F" w:rsidRDefault="001E4E0F" w:rsidP="001E4E0F">
      <w:pPr>
        <w:widowControl/>
        <w:spacing w:line="276" w:lineRule="auto"/>
        <w:jc w:val="both"/>
        <w:rPr>
          <w:rFonts w:ascii="Calibri" w:eastAsia="Times New Roman" w:hAnsi="Calibri" w:cs="Calibri"/>
          <w:bCs/>
          <w:lang w:val="pl-PL" w:eastAsia="pl-PL"/>
        </w:rPr>
      </w:pPr>
      <w:r w:rsidRPr="00BE025F">
        <w:rPr>
          <w:rFonts w:ascii="Calibri" w:eastAsia="Times New Roman" w:hAnsi="Calibri" w:cs="Calibri"/>
          <w:bCs/>
          <w:lang w:val="pl-PL" w:eastAsia="pl-PL"/>
        </w:rPr>
        <w:t>z obowiązującymi przepisami.</w:t>
      </w:r>
    </w:p>
    <w:p w14:paraId="66BAF620" w14:textId="77777777" w:rsidR="001E4E0F" w:rsidRPr="00564F09" w:rsidRDefault="001E4E0F" w:rsidP="003F0004">
      <w:pPr>
        <w:widowControl/>
        <w:spacing w:line="276" w:lineRule="auto"/>
        <w:rPr>
          <w:lang w:val="pl-PL"/>
        </w:rPr>
      </w:pPr>
    </w:p>
    <w:p w14:paraId="650E74BE" w14:textId="1BF60208" w:rsidR="00EF67ED" w:rsidRPr="002F24DB" w:rsidRDefault="00F16B3D" w:rsidP="00EF67ED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rFonts w:eastAsia="Times New Roman" w:cs="Calibri"/>
          <w:b/>
          <w:lang w:val="pl-PL"/>
        </w:rPr>
      </w:pPr>
      <w:bookmarkStart w:id="6" w:name="_Hlk223608381"/>
      <w:r w:rsidRPr="00F16B3D">
        <w:rPr>
          <w:rFonts w:eastAsia="Times New Roman" w:cstheme="minorHAnsi"/>
          <w:b/>
          <w:lang w:val="pl-PL"/>
        </w:rPr>
        <w:t>1.</w:t>
      </w:r>
      <w:r w:rsidR="00D330CC">
        <w:rPr>
          <w:rFonts w:eastAsia="Times New Roman" w:cstheme="minorHAnsi"/>
          <w:b/>
          <w:lang w:val="pl-PL"/>
        </w:rPr>
        <w:t xml:space="preserve">5 </w:t>
      </w:r>
      <w:r w:rsidR="00E13274" w:rsidRPr="00E13274">
        <w:rPr>
          <w:rFonts w:eastAsia="Calibri" w:cs="Calibri"/>
          <w:b/>
          <w:lang w:val="pl-PL"/>
        </w:rPr>
        <w:t>Groomer - psi fryzjer – dla 1 osoby</w:t>
      </w:r>
      <w:r w:rsidR="00EF67ED">
        <w:rPr>
          <w:rFonts w:eastAsia="Calibri" w:cs="Calibri"/>
          <w:b/>
          <w:lang w:val="pl-PL"/>
        </w:rPr>
        <w:t>,</w:t>
      </w:r>
    </w:p>
    <w:p w14:paraId="76A185EC" w14:textId="73BE2A5A" w:rsidR="00EF67ED" w:rsidRPr="003F0004" w:rsidRDefault="00EF67ED" w:rsidP="00EF67ED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 xml:space="preserve">1. Czas trwania usługi szkoleniowej powinien wynosić nie mniej niż </w:t>
      </w:r>
      <w:r w:rsidR="00A13DAA">
        <w:rPr>
          <w:rFonts w:eastAsia="Times New Roman" w:cs="Calibri"/>
          <w:lang w:val="pl-PL"/>
        </w:rPr>
        <w:t>3</w:t>
      </w:r>
      <w:r w:rsidR="00580C75">
        <w:rPr>
          <w:rFonts w:eastAsia="Times New Roman" w:cs="Calibri"/>
          <w:lang w:val="pl-PL"/>
        </w:rPr>
        <w:t>0</w:t>
      </w:r>
      <w:r w:rsidRPr="003F0004">
        <w:rPr>
          <w:rFonts w:eastAsia="Times New Roman" w:cs="Calibri"/>
          <w:lang w:val="pl-PL"/>
        </w:rPr>
        <w:t xml:space="preserve"> godzin dydaktycznych.</w:t>
      </w:r>
    </w:p>
    <w:p w14:paraId="2D9B93F7" w14:textId="3F01B1BD" w:rsidR="00EF67ED" w:rsidRPr="003F0004" w:rsidRDefault="00EF67ED" w:rsidP="00EF67ED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 xml:space="preserve">2.Szkolenie ma na celu zdobycie wiedzy teoretycznej oraz praktycznej umiejętności </w:t>
      </w:r>
      <w:r w:rsidR="003C656C" w:rsidRPr="003C656C">
        <w:rPr>
          <w:rFonts w:eastAsia="Times New Roman" w:cs="Calibri"/>
          <w:lang w:val="pl-PL"/>
        </w:rPr>
        <w:t xml:space="preserve">w </w:t>
      </w:r>
      <w:r w:rsidR="00580C75">
        <w:rPr>
          <w:rFonts w:eastAsia="Times New Roman" w:cs="Calibri"/>
          <w:lang w:val="pl-PL"/>
        </w:rPr>
        <w:t>pracy</w:t>
      </w:r>
      <w:r w:rsidR="003C656C" w:rsidRPr="003C656C">
        <w:rPr>
          <w:rFonts w:eastAsia="Times New Roman" w:cs="Calibri"/>
          <w:lang w:val="pl-PL"/>
        </w:rPr>
        <w:t xml:space="preserve"> </w:t>
      </w:r>
      <w:r w:rsidR="00580C75" w:rsidRPr="00580C75">
        <w:rPr>
          <w:rFonts w:eastAsia="Times New Roman" w:cs="Calibri"/>
          <w:lang w:val="pl-PL"/>
        </w:rPr>
        <w:t>Groomer</w:t>
      </w:r>
      <w:r w:rsidR="00580C75">
        <w:rPr>
          <w:rFonts w:eastAsia="Times New Roman" w:cs="Calibri"/>
          <w:lang w:val="pl-PL"/>
        </w:rPr>
        <w:t>a</w:t>
      </w:r>
      <w:r w:rsidR="00580C75" w:rsidRPr="00580C75">
        <w:rPr>
          <w:rFonts w:eastAsia="Times New Roman" w:cs="Calibri"/>
          <w:lang w:val="pl-PL"/>
        </w:rPr>
        <w:t xml:space="preserve"> - psi</w:t>
      </w:r>
      <w:r w:rsidR="00580C75">
        <w:rPr>
          <w:rFonts w:eastAsia="Times New Roman" w:cs="Calibri"/>
          <w:lang w:val="pl-PL"/>
        </w:rPr>
        <w:t>ego</w:t>
      </w:r>
      <w:r w:rsidR="00580C75" w:rsidRPr="00580C75">
        <w:rPr>
          <w:rFonts w:eastAsia="Times New Roman" w:cs="Calibri"/>
          <w:lang w:val="pl-PL"/>
        </w:rPr>
        <w:t xml:space="preserve"> fryzjer</w:t>
      </w:r>
      <w:r w:rsidR="00580C75">
        <w:rPr>
          <w:rFonts w:eastAsia="Times New Roman" w:cs="Calibri"/>
          <w:lang w:val="pl-PL"/>
        </w:rPr>
        <w:t>a</w:t>
      </w:r>
      <w:r w:rsidRPr="003F0004">
        <w:rPr>
          <w:rFonts w:eastAsia="Times New Roman" w:cs="Calibri"/>
          <w:lang w:val="pl-PL"/>
        </w:rPr>
        <w:t xml:space="preserve">. </w:t>
      </w:r>
    </w:p>
    <w:p w14:paraId="44882D7E" w14:textId="63C183D4" w:rsidR="00EF67ED" w:rsidRPr="003F0004" w:rsidRDefault="00EF67ED" w:rsidP="00EF67ED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 xml:space="preserve">3. Program na szkolenie powinien być przygotowany i realizowany zgodnie z obowiązującymi przepisami i powinien zawierać min. </w:t>
      </w:r>
      <w:r w:rsidR="009F11EB">
        <w:rPr>
          <w:rFonts w:eastAsia="Times New Roman" w:cs="Calibri"/>
          <w:lang w:val="pl-PL"/>
        </w:rPr>
        <w:t>a</w:t>
      </w:r>
      <w:r w:rsidR="009F11EB" w:rsidRPr="009F11EB">
        <w:rPr>
          <w:rFonts w:eastAsia="Times New Roman" w:cs="Calibri"/>
          <w:lang w:val="pl-PL"/>
        </w:rPr>
        <w:t>natomia, psychologia oraz biologia zwierząt</w:t>
      </w:r>
      <w:r w:rsidR="009F11EB">
        <w:rPr>
          <w:rFonts w:eastAsia="Times New Roman" w:cs="Calibri"/>
          <w:lang w:val="pl-PL"/>
        </w:rPr>
        <w:t xml:space="preserve">, </w:t>
      </w:r>
      <w:r w:rsidR="009F11EB" w:rsidRPr="009F11EB">
        <w:rPr>
          <w:rFonts w:eastAsia="Times New Roman" w:cs="Calibri"/>
          <w:lang w:val="pl-PL"/>
        </w:rPr>
        <w:t xml:space="preserve">sprzęt </w:t>
      </w:r>
      <w:proofErr w:type="spellStart"/>
      <w:r w:rsidR="009F11EB" w:rsidRPr="009F11EB">
        <w:rPr>
          <w:rFonts w:eastAsia="Times New Roman" w:cs="Calibri"/>
          <w:lang w:val="pl-PL"/>
        </w:rPr>
        <w:t>groomerski</w:t>
      </w:r>
      <w:proofErr w:type="spellEnd"/>
      <w:r w:rsidR="009F11EB">
        <w:rPr>
          <w:rFonts w:eastAsia="Times New Roman" w:cs="Calibri"/>
          <w:lang w:val="pl-PL"/>
        </w:rPr>
        <w:t>, p</w:t>
      </w:r>
      <w:r w:rsidR="009F11EB" w:rsidRPr="009F11EB">
        <w:rPr>
          <w:rFonts w:eastAsia="Times New Roman" w:cs="Calibri"/>
          <w:lang w:val="pl-PL"/>
        </w:rPr>
        <w:t>ielęgnacja zwierząt, kąpiele i inne zabiegi</w:t>
      </w:r>
      <w:r w:rsidR="009F11EB">
        <w:rPr>
          <w:rFonts w:eastAsia="Times New Roman" w:cs="Calibri"/>
          <w:lang w:val="pl-PL"/>
        </w:rPr>
        <w:t>, w</w:t>
      </w:r>
      <w:r w:rsidR="009F11EB" w:rsidRPr="009F11EB">
        <w:rPr>
          <w:rFonts w:eastAsia="Times New Roman" w:cs="Calibri"/>
          <w:lang w:val="pl-PL"/>
        </w:rPr>
        <w:t>yczesywanie, trymowanie i pielęgnacja sierści zwierząt</w:t>
      </w:r>
      <w:r w:rsidR="009F11EB">
        <w:rPr>
          <w:rFonts w:eastAsia="Times New Roman" w:cs="Calibri"/>
          <w:lang w:val="pl-PL"/>
        </w:rPr>
        <w:t>, s</w:t>
      </w:r>
      <w:r w:rsidR="009F11EB" w:rsidRPr="009F11EB">
        <w:rPr>
          <w:rFonts w:eastAsia="Times New Roman" w:cs="Calibri"/>
          <w:lang w:val="pl-PL"/>
        </w:rPr>
        <w:t>trzyżenie i modelowanie</w:t>
      </w:r>
      <w:r w:rsidR="009F11EB">
        <w:rPr>
          <w:rFonts w:eastAsia="Times New Roman" w:cs="Calibri"/>
          <w:lang w:val="pl-PL"/>
        </w:rPr>
        <w:t>.</w:t>
      </w:r>
    </w:p>
    <w:p w14:paraId="37460E8B" w14:textId="77777777" w:rsidR="00EF67ED" w:rsidRPr="003F0004" w:rsidRDefault="00EF67ED" w:rsidP="00EF67ED">
      <w:pPr>
        <w:widowControl/>
        <w:spacing w:line="276" w:lineRule="auto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>4. Dokument potwierdzający uzyskanie kompetencji/kwalifikacji musi zawiera opis efektów uczenia się.</w:t>
      </w:r>
    </w:p>
    <w:p w14:paraId="656B013D" w14:textId="59B887B9" w:rsidR="00A13DAA" w:rsidRDefault="00EF67ED" w:rsidP="00EF67ED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rFonts w:eastAsia="Times New Roman" w:cs="Calibri"/>
          <w:lang w:val="pl-PL"/>
        </w:rPr>
      </w:pPr>
      <w:r w:rsidRPr="003F0004">
        <w:rPr>
          <w:rFonts w:eastAsia="Times New Roman" w:cs="Calibri"/>
          <w:lang w:val="pl-PL"/>
        </w:rPr>
        <w:t>5.Szkolenie musi kończyć się oceną umiejętności uczestnika oraz otrzymaniem certyfikatu,</w:t>
      </w:r>
      <w:r>
        <w:rPr>
          <w:rFonts w:eastAsia="Times New Roman" w:cs="Calibri"/>
          <w:lang w:val="pl-PL"/>
        </w:rPr>
        <w:t xml:space="preserve"> </w:t>
      </w:r>
      <w:r w:rsidRPr="003F0004">
        <w:rPr>
          <w:rFonts w:eastAsia="Times New Roman" w:cs="Calibri"/>
          <w:lang w:val="pl-PL"/>
        </w:rPr>
        <w:t>potwierdzającego zdobyte kompetencje/kwalifikacje w zakresie</w:t>
      </w:r>
      <w:r>
        <w:rPr>
          <w:rFonts w:eastAsia="Times New Roman" w:cs="Calibri"/>
          <w:lang w:val="pl-PL"/>
        </w:rPr>
        <w:t xml:space="preserve"> </w:t>
      </w:r>
      <w:r w:rsidR="00580C75" w:rsidRPr="00580C75">
        <w:rPr>
          <w:rFonts w:eastAsia="Times New Roman" w:cs="Calibri"/>
          <w:lang w:val="pl-PL"/>
        </w:rPr>
        <w:t>Groomera - psiego fryzjera</w:t>
      </w:r>
      <w:r w:rsidR="00A13DAA">
        <w:rPr>
          <w:rFonts w:eastAsia="Times New Roman" w:cs="Calibri"/>
          <w:lang w:val="pl-PL"/>
        </w:rPr>
        <w:t>.</w:t>
      </w:r>
      <w:bookmarkEnd w:id="6"/>
    </w:p>
    <w:p w14:paraId="6FBA4E89" w14:textId="77777777" w:rsidR="000711C4" w:rsidRDefault="000711C4" w:rsidP="00EF67ED">
      <w:pPr>
        <w:tabs>
          <w:tab w:val="left" w:pos="700"/>
        </w:tabs>
        <w:autoSpaceDE w:val="0"/>
        <w:autoSpaceDN w:val="0"/>
        <w:spacing w:before="59" w:line="276" w:lineRule="auto"/>
        <w:ind w:right="417"/>
        <w:rPr>
          <w:bCs/>
          <w:lang w:val="pl-PL"/>
        </w:rPr>
      </w:pPr>
    </w:p>
    <w:p w14:paraId="29CC1C68" w14:textId="0F062B19" w:rsidR="00D92F1D" w:rsidRDefault="00453A7B" w:rsidP="00A13DAA">
      <w:pPr>
        <w:widowControl/>
        <w:autoSpaceDE w:val="0"/>
        <w:autoSpaceDN w:val="0"/>
        <w:adjustRightInd w:val="0"/>
        <w:spacing w:line="276" w:lineRule="auto"/>
        <w:rPr>
          <w:rFonts w:cstheme="minorHAnsi"/>
          <w:lang w:val="pl-PL"/>
        </w:rPr>
      </w:pPr>
      <w:r w:rsidRPr="006E055A">
        <w:rPr>
          <w:rFonts w:eastAsia="Times New Roman" w:cstheme="minorHAnsi"/>
          <w:b/>
          <w:lang w:val="pl-PL" w:eastAsia="pl-PL"/>
        </w:rPr>
        <w:t xml:space="preserve">2. Szkolenia mają na celu: </w:t>
      </w:r>
      <w:r w:rsidRPr="006E055A">
        <w:rPr>
          <w:rFonts w:eastAsia="Times New Roman" w:cstheme="minorHAnsi"/>
          <w:shd w:val="clear" w:color="auto" w:fill="FFFFFF"/>
          <w:lang w:val="pl-PL" w:eastAsia="pl-PL"/>
        </w:rPr>
        <w:t>zakończyć się egzaminem i uzyskaniem certyfikatu /zaświadczenia potwierdzającego uzyskane kwalifikacje/uprawnienia/kompetencje do wykonywania zawodów objętych kursem/szkoleniem (zgodnie z obowiązującymi przepisami prawa</w:t>
      </w:r>
      <w:r w:rsidR="00A13DAA" w:rsidRPr="006E055A">
        <w:rPr>
          <w:rFonts w:eastAsia="Times New Roman" w:cstheme="minorHAnsi"/>
          <w:shd w:val="clear" w:color="auto" w:fill="FFFFFF"/>
          <w:lang w:val="pl-PL" w:eastAsia="pl-PL"/>
        </w:rPr>
        <w:t>). Przeprowadzenie</w:t>
      </w:r>
      <w:r w:rsidRPr="006E055A">
        <w:rPr>
          <w:rFonts w:cstheme="minorHAnsi"/>
          <w:lang w:val="pl-PL"/>
        </w:rPr>
        <w:t xml:space="preserve"> egzaminu i/lub wydanie certyfikatu/zaświadczenia może być zlecone zewnętrznym instytucjom, jeżeli podmiot realizujący kurs/szkolenie nie posiada uprawnień w w/w zakresie.</w:t>
      </w:r>
    </w:p>
    <w:p w14:paraId="60DEA400" w14:textId="77777777" w:rsidR="00161B3A" w:rsidRPr="00A13DAA" w:rsidRDefault="00161B3A" w:rsidP="00A13DAA">
      <w:pPr>
        <w:widowControl/>
        <w:autoSpaceDE w:val="0"/>
        <w:autoSpaceDN w:val="0"/>
        <w:adjustRightInd w:val="0"/>
        <w:spacing w:line="276" w:lineRule="auto"/>
        <w:rPr>
          <w:rFonts w:cstheme="minorHAnsi"/>
          <w:lang w:val="pl-PL"/>
        </w:rPr>
      </w:pPr>
    </w:p>
    <w:p w14:paraId="44897614" w14:textId="77777777" w:rsidR="005832C6" w:rsidRDefault="00F82542" w:rsidP="005832C6">
      <w:pPr>
        <w:widowControl/>
        <w:shd w:val="clear" w:color="auto" w:fill="FFFFFF"/>
        <w:spacing w:line="276" w:lineRule="auto"/>
        <w:textAlignment w:val="baseline"/>
        <w:outlineLvl w:val="2"/>
        <w:rPr>
          <w:rFonts w:ascii="Calibri" w:eastAsia="Times New Roman" w:hAnsi="Calibri" w:cs="Calibri"/>
          <w:b/>
          <w:szCs w:val="24"/>
          <w:lang w:val="pl-PL" w:eastAsia="pl-PL"/>
        </w:rPr>
      </w:pPr>
      <w:r>
        <w:rPr>
          <w:rFonts w:ascii="Calibri" w:eastAsia="Times New Roman" w:hAnsi="Calibri" w:cs="Calibri"/>
          <w:b/>
          <w:szCs w:val="24"/>
          <w:lang w:val="pl-PL" w:eastAsia="pl-PL"/>
        </w:rPr>
        <w:t>3</w:t>
      </w:r>
      <w:r w:rsidR="004B5A5A" w:rsidRPr="006F604B">
        <w:rPr>
          <w:rFonts w:ascii="Calibri" w:eastAsia="Times New Roman" w:hAnsi="Calibri" w:cs="Calibri"/>
          <w:b/>
          <w:szCs w:val="24"/>
          <w:lang w:val="pl-PL" w:eastAsia="pl-PL"/>
        </w:rPr>
        <w:t>.</w:t>
      </w:r>
      <w:r w:rsidR="004B5A5A" w:rsidRPr="006F604B">
        <w:rPr>
          <w:rFonts w:ascii="Calibri" w:eastAsia="Times New Roman" w:hAnsi="Calibri" w:cs="Calibri"/>
          <w:szCs w:val="24"/>
          <w:lang w:val="pl-PL" w:eastAsia="pl-PL"/>
        </w:rPr>
        <w:t xml:space="preserve"> </w:t>
      </w:r>
      <w:r w:rsidR="004B5A5A" w:rsidRPr="006F604B">
        <w:rPr>
          <w:rFonts w:ascii="Calibri" w:eastAsia="Times New Roman" w:hAnsi="Calibri" w:cs="Calibri"/>
          <w:b/>
          <w:szCs w:val="24"/>
          <w:lang w:val="pl-PL" w:eastAsia="pl-PL"/>
        </w:rPr>
        <w:t>Miejsce realizacji szkolenia:</w:t>
      </w:r>
    </w:p>
    <w:p w14:paraId="6E3ABF91" w14:textId="280BC261" w:rsidR="009F11EB" w:rsidRPr="009F11EB" w:rsidRDefault="009F11EB" w:rsidP="009F11EB">
      <w:pPr>
        <w:widowControl/>
        <w:numPr>
          <w:ilvl w:val="0"/>
          <w:numId w:val="29"/>
        </w:numPr>
        <w:shd w:val="clear" w:color="auto" w:fill="FFFFFF"/>
        <w:spacing w:line="276" w:lineRule="auto"/>
        <w:textAlignment w:val="baseline"/>
        <w:outlineLvl w:val="2"/>
        <w:rPr>
          <w:rFonts w:ascii="Calibri" w:eastAsia="Calibri" w:hAnsi="Calibri" w:cs="Calibri"/>
          <w:lang w:val="pl-PL"/>
        </w:rPr>
      </w:pPr>
      <w:bookmarkStart w:id="7" w:name="_Hlk223610747"/>
      <w:r w:rsidRPr="009F11EB">
        <w:rPr>
          <w:rFonts w:ascii="Calibri" w:eastAsia="Calibri" w:hAnsi="Calibri" w:cs="Calibri"/>
          <w:lang w:val="pl-PL"/>
        </w:rPr>
        <w:t>Rejestratorka medyczna – dla 1 osoby</w:t>
      </w:r>
      <w:r>
        <w:rPr>
          <w:rFonts w:ascii="Calibri" w:eastAsia="Calibri" w:hAnsi="Calibri" w:cs="Calibri"/>
          <w:lang w:val="pl-PL"/>
        </w:rPr>
        <w:t xml:space="preserve"> – Skarżysko-Kamienna, </w:t>
      </w:r>
    </w:p>
    <w:p w14:paraId="5ED415A2" w14:textId="25AE539C" w:rsidR="009F11EB" w:rsidRPr="009F11EB" w:rsidRDefault="009F11EB" w:rsidP="009F11EB">
      <w:pPr>
        <w:widowControl/>
        <w:numPr>
          <w:ilvl w:val="0"/>
          <w:numId w:val="29"/>
        </w:numPr>
        <w:shd w:val="clear" w:color="auto" w:fill="FFFFFF"/>
        <w:spacing w:line="276" w:lineRule="auto"/>
        <w:textAlignment w:val="baseline"/>
        <w:outlineLvl w:val="2"/>
        <w:rPr>
          <w:rFonts w:ascii="Calibri" w:eastAsia="Calibri" w:hAnsi="Calibri" w:cs="Calibri"/>
          <w:lang w:val="pl-PL"/>
        </w:rPr>
      </w:pPr>
      <w:r w:rsidRPr="009F11EB">
        <w:rPr>
          <w:rFonts w:ascii="Calibri" w:eastAsia="Calibri" w:hAnsi="Calibri" w:cs="Calibri"/>
          <w:lang w:val="pl-PL"/>
        </w:rPr>
        <w:t>Podstawy dekoracji balonowych – dla 1 osoby</w:t>
      </w:r>
      <w:r>
        <w:rPr>
          <w:rFonts w:ascii="Calibri" w:eastAsia="Calibri" w:hAnsi="Calibri" w:cs="Calibri"/>
          <w:lang w:val="pl-PL"/>
        </w:rPr>
        <w:t xml:space="preserve"> – </w:t>
      </w:r>
      <w:r w:rsidR="00F10C0D">
        <w:rPr>
          <w:rFonts w:ascii="Calibri" w:eastAsia="Calibri" w:hAnsi="Calibri" w:cs="Calibri"/>
          <w:lang w:val="pl-PL"/>
        </w:rPr>
        <w:t>Skarżysko-Kamienna/Kielce,</w:t>
      </w:r>
    </w:p>
    <w:p w14:paraId="094EE0B7" w14:textId="36EF1628" w:rsidR="009F11EB" w:rsidRPr="009F11EB" w:rsidRDefault="009F11EB" w:rsidP="009F11EB">
      <w:pPr>
        <w:widowControl/>
        <w:numPr>
          <w:ilvl w:val="0"/>
          <w:numId w:val="29"/>
        </w:numPr>
        <w:shd w:val="clear" w:color="auto" w:fill="FFFFFF"/>
        <w:spacing w:line="276" w:lineRule="auto"/>
        <w:textAlignment w:val="baseline"/>
        <w:outlineLvl w:val="2"/>
        <w:rPr>
          <w:rFonts w:ascii="Calibri" w:eastAsia="Calibri" w:hAnsi="Calibri" w:cs="Calibri"/>
          <w:lang w:val="pl-PL"/>
        </w:rPr>
      </w:pPr>
      <w:r w:rsidRPr="009F11EB">
        <w:rPr>
          <w:rFonts w:ascii="Calibri" w:eastAsia="Calibri" w:hAnsi="Calibri" w:cs="Calibri"/>
          <w:lang w:val="pl-PL"/>
        </w:rPr>
        <w:t>Szkolenie pedicure kosmetyczny z elementami podologii – dla 1 osoby</w:t>
      </w:r>
      <w:r>
        <w:rPr>
          <w:rFonts w:ascii="Calibri" w:eastAsia="Calibri" w:hAnsi="Calibri" w:cs="Calibri"/>
          <w:lang w:val="pl-PL"/>
        </w:rPr>
        <w:t xml:space="preserve"> – Kielce/Skarżysko-Kamienna,</w:t>
      </w:r>
    </w:p>
    <w:p w14:paraId="320F7F6F" w14:textId="2669AE9B" w:rsidR="009F11EB" w:rsidRPr="009F11EB" w:rsidRDefault="009F11EB" w:rsidP="009F11EB">
      <w:pPr>
        <w:widowControl/>
        <w:numPr>
          <w:ilvl w:val="0"/>
          <w:numId w:val="29"/>
        </w:numPr>
        <w:shd w:val="clear" w:color="auto" w:fill="FFFFFF"/>
        <w:spacing w:line="276" w:lineRule="auto"/>
        <w:textAlignment w:val="baseline"/>
        <w:outlineLvl w:val="2"/>
        <w:rPr>
          <w:rFonts w:ascii="Calibri" w:eastAsia="Calibri" w:hAnsi="Calibri" w:cs="Calibri"/>
          <w:lang w:val="pl-PL"/>
        </w:rPr>
      </w:pPr>
      <w:r w:rsidRPr="009F11EB">
        <w:rPr>
          <w:rFonts w:ascii="Calibri" w:eastAsia="Calibri" w:hAnsi="Calibri" w:cs="Calibri"/>
          <w:lang w:val="pl-PL"/>
        </w:rPr>
        <w:t xml:space="preserve">Przedstawicie handlowy z prawem jazdy </w:t>
      </w:r>
      <w:proofErr w:type="spellStart"/>
      <w:r w:rsidRPr="009F11EB">
        <w:rPr>
          <w:rFonts w:ascii="Calibri" w:eastAsia="Calibri" w:hAnsi="Calibri" w:cs="Calibri"/>
          <w:lang w:val="pl-PL"/>
        </w:rPr>
        <w:t>kat.B</w:t>
      </w:r>
      <w:proofErr w:type="spellEnd"/>
      <w:r w:rsidRPr="009F11EB">
        <w:rPr>
          <w:rFonts w:ascii="Calibri" w:eastAsia="Calibri" w:hAnsi="Calibri" w:cs="Calibri"/>
          <w:lang w:val="pl-PL"/>
        </w:rPr>
        <w:t xml:space="preserve"> – dla 2 osób</w:t>
      </w:r>
      <w:r>
        <w:rPr>
          <w:rFonts w:ascii="Calibri" w:eastAsia="Calibri" w:hAnsi="Calibri" w:cs="Calibri"/>
          <w:lang w:val="pl-PL"/>
        </w:rPr>
        <w:t xml:space="preserve"> – Skarżysko-Kamienna,</w:t>
      </w:r>
    </w:p>
    <w:p w14:paraId="17988C95" w14:textId="28EE1363" w:rsidR="009F11EB" w:rsidRPr="009F11EB" w:rsidRDefault="009F11EB" w:rsidP="009F11EB">
      <w:pPr>
        <w:widowControl/>
        <w:numPr>
          <w:ilvl w:val="0"/>
          <w:numId w:val="29"/>
        </w:numPr>
        <w:shd w:val="clear" w:color="auto" w:fill="FFFFFF"/>
        <w:spacing w:line="276" w:lineRule="auto"/>
        <w:textAlignment w:val="baseline"/>
        <w:outlineLvl w:val="2"/>
        <w:rPr>
          <w:rFonts w:ascii="Calibri" w:eastAsia="Calibri" w:hAnsi="Calibri" w:cs="Calibri"/>
          <w:lang w:val="pl-PL"/>
        </w:rPr>
      </w:pPr>
      <w:r w:rsidRPr="009F11EB">
        <w:rPr>
          <w:rFonts w:ascii="Calibri" w:eastAsia="Calibri" w:hAnsi="Calibri" w:cs="Calibri"/>
          <w:lang w:val="pl-PL"/>
        </w:rPr>
        <w:t>Groomer - psi fryzjer – dla 1 osoby</w:t>
      </w:r>
      <w:r>
        <w:rPr>
          <w:rFonts w:ascii="Calibri" w:eastAsia="Calibri" w:hAnsi="Calibri" w:cs="Calibri"/>
          <w:lang w:val="pl-PL"/>
        </w:rPr>
        <w:t xml:space="preserve"> – Kielce</w:t>
      </w:r>
      <w:r w:rsidR="00F10C0D">
        <w:rPr>
          <w:rFonts w:ascii="Calibri" w:eastAsia="Calibri" w:hAnsi="Calibri" w:cs="Calibri"/>
          <w:lang w:val="pl-PL"/>
        </w:rPr>
        <w:t>/Skarżysko-Kamienna</w:t>
      </w:r>
      <w:r>
        <w:rPr>
          <w:rFonts w:ascii="Calibri" w:eastAsia="Calibri" w:hAnsi="Calibri" w:cs="Calibri"/>
          <w:lang w:val="pl-PL"/>
        </w:rPr>
        <w:t>.</w:t>
      </w:r>
    </w:p>
    <w:bookmarkEnd w:id="7"/>
    <w:p w14:paraId="3690FF21" w14:textId="77777777" w:rsidR="005832C6" w:rsidRDefault="005832C6" w:rsidP="005832C6">
      <w:pPr>
        <w:widowControl/>
        <w:shd w:val="clear" w:color="auto" w:fill="FFFFFF"/>
        <w:spacing w:line="276" w:lineRule="auto"/>
        <w:ind w:left="360"/>
        <w:textAlignment w:val="baseline"/>
        <w:outlineLvl w:val="2"/>
        <w:rPr>
          <w:rFonts w:ascii="Calibri" w:eastAsia="Times New Roman" w:hAnsi="Calibri" w:cs="Calibri"/>
          <w:b/>
          <w:szCs w:val="24"/>
          <w:lang w:val="pl-PL" w:eastAsia="pl-PL"/>
        </w:rPr>
      </w:pPr>
    </w:p>
    <w:p w14:paraId="0160D68D" w14:textId="77777777" w:rsidR="009F11EB" w:rsidRPr="005832C6" w:rsidRDefault="009F11EB" w:rsidP="005832C6">
      <w:pPr>
        <w:widowControl/>
        <w:shd w:val="clear" w:color="auto" w:fill="FFFFFF"/>
        <w:spacing w:line="276" w:lineRule="auto"/>
        <w:ind w:left="360"/>
        <w:textAlignment w:val="baseline"/>
        <w:outlineLvl w:val="2"/>
        <w:rPr>
          <w:rFonts w:ascii="Calibri" w:eastAsia="Times New Roman" w:hAnsi="Calibri" w:cs="Calibri"/>
          <w:b/>
          <w:szCs w:val="24"/>
          <w:lang w:val="pl-PL" w:eastAsia="pl-PL"/>
        </w:rPr>
      </w:pPr>
    </w:p>
    <w:p w14:paraId="65E6A1D5" w14:textId="77777777" w:rsidR="004B5A5A" w:rsidRPr="006F604B" w:rsidRDefault="00F82542" w:rsidP="004B5A5A">
      <w:pPr>
        <w:widowControl/>
        <w:spacing w:line="276" w:lineRule="auto"/>
        <w:rPr>
          <w:rFonts w:ascii="Calibri" w:eastAsia="Times New Roman" w:hAnsi="Calibri" w:cs="Calibri"/>
          <w:b/>
          <w:szCs w:val="24"/>
          <w:lang w:val="pl-PL" w:eastAsia="pl-PL"/>
        </w:rPr>
      </w:pPr>
      <w:r>
        <w:rPr>
          <w:rFonts w:ascii="Calibri" w:eastAsia="Times New Roman" w:hAnsi="Calibri" w:cs="Calibri"/>
          <w:b/>
          <w:szCs w:val="24"/>
          <w:lang w:val="pl-PL" w:eastAsia="pl-PL"/>
        </w:rPr>
        <w:lastRenderedPageBreak/>
        <w:t>4</w:t>
      </w:r>
      <w:r w:rsidR="004B5A5A" w:rsidRPr="006F604B">
        <w:rPr>
          <w:rFonts w:ascii="Calibri" w:eastAsia="Times New Roman" w:hAnsi="Calibri" w:cs="Calibri"/>
          <w:b/>
          <w:szCs w:val="24"/>
          <w:lang w:val="pl-PL" w:eastAsia="pl-PL"/>
        </w:rPr>
        <w:t>. Informacje uzupełniające:</w:t>
      </w:r>
    </w:p>
    <w:p w14:paraId="5BDB4E6E" w14:textId="77777777" w:rsidR="004B5A5A" w:rsidRPr="00C22115" w:rsidRDefault="004B5A5A" w:rsidP="00B86550">
      <w:pPr>
        <w:autoSpaceDE w:val="0"/>
        <w:autoSpaceDN w:val="0"/>
        <w:spacing w:before="121" w:line="276" w:lineRule="auto"/>
        <w:ind w:right="-46"/>
        <w:outlineLvl w:val="2"/>
        <w:rPr>
          <w:rFonts w:ascii="Calibri" w:eastAsia="Times New Roman" w:hAnsi="Calibri" w:cs="Calibri"/>
          <w:szCs w:val="24"/>
          <w:lang w:val="pl-PL"/>
        </w:rPr>
      </w:pPr>
      <w:r w:rsidRPr="006F604B">
        <w:rPr>
          <w:rFonts w:ascii="Calibri" w:eastAsia="Arial" w:hAnsi="Calibri" w:cs="Calibri"/>
          <w:bCs/>
          <w:szCs w:val="24"/>
          <w:lang w:val="pl-PL"/>
        </w:rPr>
        <w:t>1. Efektem szkoleń ma być nabycie kwalifikacji lub kompetencji (</w:t>
      </w:r>
      <w:r w:rsidR="00C22115">
        <w:rPr>
          <w:rFonts w:ascii="Calibri" w:eastAsia="Arial" w:hAnsi="Calibri" w:cs="Calibri"/>
          <w:bCs/>
          <w:szCs w:val="24"/>
          <w:lang w:val="pl-PL"/>
        </w:rPr>
        <w:t xml:space="preserve">konkretnych efektów uczenia się </w:t>
      </w:r>
      <w:r w:rsidRPr="006F604B">
        <w:rPr>
          <w:rFonts w:ascii="Calibri" w:eastAsia="Arial" w:hAnsi="Calibri" w:cs="Calibri"/>
          <w:bCs/>
          <w:szCs w:val="24"/>
          <w:lang w:val="pl-PL"/>
        </w:rPr>
        <w:t>uzyskiwanych w toku</w:t>
      </w:r>
      <w:r w:rsidRPr="006F604B">
        <w:rPr>
          <w:rFonts w:ascii="Calibri" w:eastAsia="Arial" w:hAnsi="Calibri" w:cs="Calibri"/>
          <w:bCs/>
          <w:spacing w:val="-24"/>
          <w:szCs w:val="24"/>
          <w:lang w:val="pl-PL"/>
        </w:rPr>
        <w:t xml:space="preserve"> </w:t>
      </w:r>
      <w:r w:rsidRPr="006F604B">
        <w:rPr>
          <w:rFonts w:ascii="Calibri" w:eastAsia="Arial" w:hAnsi="Calibri" w:cs="Calibri"/>
          <w:bCs/>
          <w:szCs w:val="24"/>
          <w:lang w:val="pl-PL"/>
        </w:rPr>
        <w:t>szkolenia) potwierdzonych odpowiednim dokum</w:t>
      </w:r>
      <w:r w:rsidR="00C22115">
        <w:rPr>
          <w:rFonts w:ascii="Calibri" w:eastAsia="Arial" w:hAnsi="Calibri" w:cs="Calibri"/>
          <w:bCs/>
          <w:szCs w:val="24"/>
          <w:lang w:val="pl-PL"/>
        </w:rPr>
        <w:t xml:space="preserve">entem (np. certyfikatem), który </w:t>
      </w:r>
      <w:r w:rsidRPr="006F604B">
        <w:rPr>
          <w:rFonts w:ascii="Calibri" w:eastAsia="Arial" w:hAnsi="Calibri" w:cs="Calibri"/>
          <w:bCs/>
          <w:szCs w:val="24"/>
          <w:lang w:val="pl-PL"/>
        </w:rPr>
        <w:t>powinien zawierać informacje na temat uzyskanych przez u</w:t>
      </w:r>
      <w:r w:rsidR="00C22115">
        <w:rPr>
          <w:rFonts w:ascii="Calibri" w:eastAsia="Arial" w:hAnsi="Calibri" w:cs="Calibri"/>
          <w:bCs/>
          <w:szCs w:val="24"/>
          <w:lang w:val="pl-PL"/>
        </w:rPr>
        <w:t xml:space="preserve">czestnika efektów uczenia się w </w:t>
      </w:r>
      <w:r w:rsidRPr="006F604B">
        <w:rPr>
          <w:rFonts w:ascii="Calibri" w:eastAsia="Arial" w:hAnsi="Calibri" w:cs="Calibri"/>
          <w:bCs/>
          <w:szCs w:val="24"/>
          <w:lang w:val="pl-PL"/>
        </w:rPr>
        <w:t xml:space="preserve">rozumieniu </w:t>
      </w:r>
      <w:r w:rsidRPr="00C22115">
        <w:rPr>
          <w:rFonts w:ascii="Calibri" w:eastAsia="Arial" w:hAnsi="Calibri" w:cs="Calibri"/>
          <w:bCs/>
          <w:lang w:val="pl-PL"/>
        </w:rPr>
        <w:t xml:space="preserve">Wytycznych w zakresie </w:t>
      </w:r>
      <w:r w:rsidR="00950F00" w:rsidRPr="00C22115">
        <w:rPr>
          <w:rFonts w:ascii="Calibri" w:eastAsia="Times New Roman" w:hAnsi="Calibri" w:cs="Calibri"/>
          <w:lang w:val="pl-PL"/>
        </w:rPr>
        <w:t xml:space="preserve">monitorowania postępu </w:t>
      </w:r>
      <w:r w:rsidR="00C22115" w:rsidRPr="00C22115">
        <w:rPr>
          <w:rFonts w:ascii="Calibri" w:eastAsia="Times New Roman" w:hAnsi="Calibri" w:cs="Calibri"/>
          <w:lang w:val="pl-PL"/>
        </w:rPr>
        <w:t xml:space="preserve">rzeczowego realizacji programów </w:t>
      </w:r>
      <w:r w:rsidR="00950F00" w:rsidRPr="00C22115">
        <w:rPr>
          <w:rFonts w:ascii="Calibri" w:eastAsia="Times New Roman" w:hAnsi="Calibri" w:cs="Calibri"/>
          <w:lang w:val="pl-PL"/>
        </w:rPr>
        <w:t>operac</w:t>
      </w:r>
      <w:r w:rsidR="00C22115" w:rsidRPr="00C22115">
        <w:rPr>
          <w:rFonts w:ascii="Calibri" w:eastAsia="Times New Roman" w:hAnsi="Calibri" w:cs="Calibri"/>
          <w:lang w:val="pl-PL"/>
        </w:rPr>
        <w:t xml:space="preserve">yjnych na lata </w:t>
      </w:r>
      <w:r w:rsidR="00950F00" w:rsidRPr="00C22115">
        <w:rPr>
          <w:rFonts w:ascii="Calibri" w:eastAsia="Times New Roman" w:hAnsi="Calibri" w:cs="Calibri"/>
          <w:lang w:val="pl-PL"/>
        </w:rPr>
        <w:t>2021-2027</w:t>
      </w:r>
      <w:r w:rsidR="000C5AA2" w:rsidRPr="00C22115">
        <w:rPr>
          <w:rFonts w:ascii="Calibri" w:eastAsia="Arial" w:hAnsi="Calibri" w:cs="Calibri"/>
          <w:bCs/>
          <w:lang w:val="pl-PL"/>
        </w:rPr>
        <w:br/>
      </w:r>
      <w:r w:rsidRPr="00C22115">
        <w:rPr>
          <w:rFonts w:ascii="Calibri" w:eastAsia="Arial" w:hAnsi="Calibri" w:cs="Calibri"/>
          <w:bCs/>
          <w:lang w:val="pl-PL"/>
        </w:rPr>
        <w:t>2. Poprzez uzyskanie kwalifikacji należy rozumieć formalny wynik</w:t>
      </w:r>
      <w:r w:rsidRPr="00C22115">
        <w:rPr>
          <w:rFonts w:ascii="Calibri" w:eastAsia="Arial" w:hAnsi="Calibri" w:cs="Calibri"/>
          <w:bCs/>
          <w:spacing w:val="-1"/>
          <w:lang w:val="pl-PL"/>
        </w:rPr>
        <w:t xml:space="preserve"> </w:t>
      </w:r>
      <w:r w:rsidRPr="00C22115">
        <w:rPr>
          <w:rFonts w:ascii="Calibri" w:eastAsia="Arial" w:hAnsi="Calibri" w:cs="Calibri"/>
          <w:bCs/>
          <w:lang w:val="pl-PL"/>
        </w:rPr>
        <w:t xml:space="preserve">oceny i walidacji </w:t>
      </w:r>
      <w:r w:rsidR="00C22115" w:rsidRPr="00C22115">
        <w:rPr>
          <w:rFonts w:ascii="Calibri" w:eastAsia="Arial" w:hAnsi="Calibri" w:cs="Calibri"/>
          <w:bCs/>
          <w:lang w:val="pl-PL"/>
        </w:rPr>
        <w:t xml:space="preserve">uzyskany w </w:t>
      </w:r>
      <w:r w:rsidRPr="00C22115">
        <w:rPr>
          <w:rFonts w:ascii="Calibri" w:eastAsia="Arial" w:hAnsi="Calibri" w:cs="Calibri"/>
          <w:bCs/>
          <w:lang w:val="pl-PL"/>
        </w:rPr>
        <w:t>momencie potwierdzenia przez upoważnioną do tego instytucję, że dana osoba uzyskała efekty uczenia</w:t>
      </w:r>
      <w:r w:rsidRPr="00C22115">
        <w:rPr>
          <w:rFonts w:ascii="Calibri" w:eastAsia="Arial" w:hAnsi="Calibri" w:cs="Calibri"/>
          <w:bCs/>
          <w:szCs w:val="24"/>
          <w:lang w:val="pl-PL"/>
        </w:rPr>
        <w:t xml:space="preserve"> się spełniające określone standardy. </w:t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Nabycie kwalifikacji lub kompetencji w rozumieniu Wytycznych </w:t>
      </w:r>
      <w:r w:rsidR="00C22115">
        <w:rPr>
          <w:rFonts w:ascii="Calibri" w:eastAsia="Times New Roman" w:hAnsi="Calibri" w:cs="Calibri"/>
          <w:szCs w:val="24"/>
          <w:lang w:val="pl-PL"/>
        </w:rPr>
        <w:t xml:space="preserve">     </w:t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w zakresie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>monitorowania w ramach</w:t>
      </w:r>
      <w:r w:rsidR="00C22115" w:rsidRPr="00C22115">
        <w:rPr>
          <w:rFonts w:ascii="Calibri" w:eastAsia="Times New Roman" w:hAnsi="Calibri" w:cs="Calibri"/>
          <w:szCs w:val="24"/>
          <w:lang w:val="pl-PL"/>
        </w:rPr>
        <w:t xml:space="preserve"> projektów współfinansowanych z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 xml:space="preserve">EFS+ zawarte są w załączniku </w:t>
      </w:r>
      <w:r w:rsidR="00C22115">
        <w:rPr>
          <w:rFonts w:ascii="Calibri" w:eastAsia="Times New Roman" w:hAnsi="Calibri" w:cs="Calibri"/>
          <w:szCs w:val="24"/>
          <w:lang w:val="pl-PL"/>
        </w:rPr>
        <w:t xml:space="preserve">   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>nr 2 do Wytycznych w zakresie m</w:t>
      </w:r>
      <w:r w:rsidR="00C22115" w:rsidRPr="00C22115">
        <w:rPr>
          <w:rFonts w:ascii="Calibri" w:eastAsia="Times New Roman" w:hAnsi="Calibri" w:cs="Calibri"/>
          <w:szCs w:val="24"/>
          <w:lang w:val="pl-PL"/>
        </w:rPr>
        <w:t xml:space="preserve">onitorowania postępu rzeczowego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>reali</w:t>
      </w:r>
      <w:r w:rsidR="00C22115">
        <w:rPr>
          <w:rFonts w:ascii="Calibri" w:eastAsia="Times New Roman" w:hAnsi="Calibri" w:cs="Calibri"/>
          <w:szCs w:val="24"/>
          <w:lang w:val="pl-PL"/>
        </w:rPr>
        <w:t xml:space="preserve">zacji programów operacyjnych na lata </w:t>
      </w:r>
      <w:r w:rsidR="00754D9B" w:rsidRPr="00C22115">
        <w:rPr>
          <w:rFonts w:ascii="Calibri" w:eastAsia="Times New Roman" w:hAnsi="Calibri" w:cs="Calibri"/>
          <w:szCs w:val="24"/>
          <w:lang w:val="pl-PL"/>
        </w:rPr>
        <w:t>2021-2027</w:t>
      </w:r>
      <w:r w:rsidR="00217B01" w:rsidRPr="00C22115">
        <w:rPr>
          <w:rFonts w:ascii="Calibri" w:eastAsia="Times New Roman" w:hAnsi="Calibri" w:cs="Calibri"/>
          <w:szCs w:val="24"/>
          <w:lang w:val="pl-PL"/>
        </w:rPr>
        <w:br/>
      </w:r>
      <w:r w:rsidR="00EA5989" w:rsidRPr="00C22115">
        <w:rPr>
          <w:rFonts w:ascii="Calibri" w:eastAsia="Arial" w:hAnsi="Calibri" w:cs="Calibri"/>
          <w:bCs/>
          <w:szCs w:val="24"/>
          <w:lang w:val="pl-PL"/>
        </w:rPr>
        <w:t>3</w:t>
      </w:r>
      <w:r w:rsidRPr="00C22115">
        <w:rPr>
          <w:rFonts w:ascii="Calibri" w:eastAsia="Arial" w:hAnsi="Calibri" w:cs="Calibri"/>
          <w:bCs/>
          <w:szCs w:val="24"/>
          <w:lang w:val="pl-PL"/>
        </w:rPr>
        <w:t xml:space="preserve">. </w:t>
      </w:r>
      <w:r w:rsidRPr="00C22115">
        <w:rPr>
          <w:rFonts w:ascii="Calibri" w:eastAsia="Arial" w:hAnsi="Calibri" w:cs="Calibri"/>
          <w:szCs w:val="24"/>
          <w:lang w:val="pl-PL"/>
        </w:rPr>
        <w:t>Z uwagi na specyfikę szkoleń, Zamawiający dopuszcza możliwość dołączenia Uczestników do grupy zewnętrznej.</w:t>
      </w:r>
    </w:p>
    <w:p w14:paraId="075CBAF0" w14:textId="73112460" w:rsidR="00653F68" w:rsidRPr="00C22115" w:rsidRDefault="00643EE1" w:rsidP="00C22115">
      <w:pPr>
        <w:tabs>
          <w:tab w:val="left" w:pos="647"/>
        </w:tabs>
        <w:autoSpaceDE w:val="0"/>
        <w:autoSpaceDN w:val="0"/>
        <w:spacing w:before="121" w:line="276" w:lineRule="auto"/>
        <w:ind w:right="-46"/>
        <w:jc w:val="both"/>
        <w:outlineLvl w:val="2"/>
        <w:rPr>
          <w:rFonts w:ascii="Calibri" w:eastAsia="Arial" w:hAnsi="Calibri" w:cs="Calibri"/>
          <w:szCs w:val="24"/>
          <w:lang w:val="pl-PL"/>
        </w:rPr>
      </w:pPr>
      <w:r>
        <w:rPr>
          <w:rFonts w:ascii="Calibri" w:eastAsia="Arial" w:hAnsi="Calibri" w:cs="Calibri"/>
          <w:szCs w:val="24"/>
          <w:lang w:val="pl-PL"/>
        </w:rPr>
        <w:t xml:space="preserve">4. </w:t>
      </w:r>
      <w:r w:rsidR="00653F68" w:rsidRPr="00C22115">
        <w:rPr>
          <w:rFonts w:ascii="Calibri" w:eastAsia="Arial" w:hAnsi="Calibri" w:cs="Calibri"/>
          <w:szCs w:val="24"/>
          <w:lang w:val="pl-PL"/>
        </w:rPr>
        <w:t xml:space="preserve">Zajęcia teoretyczne i praktyczne będą realizowane w godzinach </w:t>
      </w:r>
      <w:r w:rsidR="00666EF8">
        <w:rPr>
          <w:rFonts w:ascii="Calibri" w:eastAsia="Arial" w:hAnsi="Calibri" w:cs="Calibri"/>
          <w:szCs w:val="24"/>
          <w:lang w:val="pl-PL"/>
        </w:rPr>
        <w:t xml:space="preserve">dostosowanych do potrzeb uczestniczek </w:t>
      </w:r>
      <w:r w:rsidR="00653F68" w:rsidRPr="00C22115">
        <w:rPr>
          <w:rFonts w:ascii="Calibri" w:eastAsia="Arial" w:hAnsi="Calibri" w:cs="Calibri"/>
          <w:szCs w:val="24"/>
          <w:lang w:val="pl-PL"/>
        </w:rPr>
        <w:t>(w terminach ustalonych z Zamawiającym). Godzina, w przypadku zajęć teoretycznych, rozumiana jest jako godzina dydaktyczna - 45 minut, a w przypadku zajęć praktycznych, jako godzina zegarowa – 60 minut.</w:t>
      </w:r>
    </w:p>
    <w:p w14:paraId="0B7C4F06" w14:textId="7CACAB24" w:rsidR="00653F68" w:rsidRPr="00C22115" w:rsidRDefault="00653F68" w:rsidP="00C22115">
      <w:pPr>
        <w:tabs>
          <w:tab w:val="left" w:pos="647"/>
        </w:tabs>
        <w:autoSpaceDE w:val="0"/>
        <w:autoSpaceDN w:val="0"/>
        <w:spacing w:before="121" w:line="276" w:lineRule="auto"/>
        <w:ind w:right="-46"/>
        <w:jc w:val="both"/>
        <w:outlineLvl w:val="2"/>
        <w:rPr>
          <w:rFonts w:ascii="Calibri" w:eastAsia="Arial" w:hAnsi="Calibri" w:cs="Calibri"/>
          <w:szCs w:val="24"/>
          <w:lang w:val="pl-PL"/>
        </w:rPr>
      </w:pPr>
      <w:r w:rsidRPr="00C22115">
        <w:rPr>
          <w:rFonts w:ascii="Calibri" w:eastAsia="Arial" w:hAnsi="Calibri" w:cs="Calibri"/>
          <w:szCs w:val="24"/>
          <w:lang w:val="pl-PL"/>
        </w:rPr>
        <w:t xml:space="preserve">5.  Do kosztów szkolenia należy wliczyć: koszt koniecznych badań lekarskich (w tym psychologicznych), o ile są wymagane, koszt egzaminów/testów kwalifikacyjnych - pierwsze podejście, (walidacja nabytych efektów kształcenia) i certyfikacji, ubezpieczenie NNW (obowiązkowe) uczestnika szkolenia powstałych w związku ze szkoleniem oraz w drodze do miejsca szkolenia i z powrotem osoby skierowanej na szkolenie (ubezpieczenie obejmuje okres trwania </w:t>
      </w:r>
      <w:r w:rsidR="005832C6" w:rsidRPr="00C22115">
        <w:rPr>
          <w:rFonts w:ascii="Calibri" w:eastAsia="Arial" w:hAnsi="Calibri" w:cs="Calibri"/>
          <w:szCs w:val="24"/>
          <w:lang w:val="pl-PL"/>
        </w:rPr>
        <w:t>szkolenia) oraz</w:t>
      </w:r>
      <w:r w:rsidRPr="00C22115">
        <w:rPr>
          <w:rFonts w:ascii="Calibri" w:eastAsia="Arial" w:hAnsi="Calibri" w:cs="Calibri"/>
          <w:szCs w:val="24"/>
          <w:lang w:val="pl-PL"/>
        </w:rPr>
        <w:t xml:space="preserve"> materiały szkoleniowe.</w:t>
      </w:r>
    </w:p>
    <w:p w14:paraId="3AF057BF" w14:textId="77777777" w:rsidR="004B5A5A" w:rsidRPr="00C22115" w:rsidRDefault="004B5A5A" w:rsidP="004B5A5A">
      <w:pPr>
        <w:widowControl/>
        <w:autoSpaceDE w:val="0"/>
        <w:autoSpaceDN w:val="0"/>
        <w:adjustRightInd w:val="0"/>
        <w:rPr>
          <w:rFonts w:ascii="Calibri" w:eastAsia="Times New Roman" w:hAnsi="Calibri" w:cs="Calibri"/>
          <w:szCs w:val="24"/>
          <w:lang w:val="pl-PL" w:eastAsia="pl-PL"/>
        </w:rPr>
      </w:pPr>
    </w:p>
    <w:p w14:paraId="31630790" w14:textId="77777777" w:rsidR="004B5A5A" w:rsidRPr="00C22115" w:rsidRDefault="00FA6B14" w:rsidP="004B5A5A">
      <w:pPr>
        <w:widowControl/>
        <w:spacing w:line="276" w:lineRule="auto"/>
        <w:rPr>
          <w:rFonts w:ascii="Calibri" w:eastAsia="Times New Roman" w:hAnsi="Calibri" w:cs="Calibri"/>
          <w:szCs w:val="24"/>
        </w:rPr>
      </w:pPr>
      <w:r>
        <w:rPr>
          <w:rFonts w:ascii="Calibri" w:eastAsia="Times New Roman" w:hAnsi="Calibri" w:cs="Calibri"/>
          <w:b/>
          <w:szCs w:val="24"/>
          <w:lang w:val="pl-PL" w:eastAsia="pl-PL"/>
        </w:rPr>
        <w:t>5</w:t>
      </w:r>
      <w:r w:rsidR="004B5A5A" w:rsidRPr="00C22115">
        <w:rPr>
          <w:rFonts w:ascii="Calibri" w:eastAsia="Times New Roman" w:hAnsi="Calibri" w:cs="Calibri"/>
          <w:b/>
          <w:szCs w:val="24"/>
          <w:lang w:val="pl-PL" w:eastAsia="pl-PL"/>
        </w:rPr>
        <w:t>. Wymogi dotyczące wykonania usługi</w:t>
      </w:r>
    </w:p>
    <w:p w14:paraId="3F25FC99" w14:textId="249005FD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bookmarkStart w:id="8" w:name="_Hlk64884225"/>
      <w:r w:rsidRPr="00C22115">
        <w:rPr>
          <w:rFonts w:ascii="Calibri" w:eastAsia="MS Mincho" w:hAnsi="Calibri" w:cs="Calibri"/>
          <w:szCs w:val="24"/>
          <w:lang w:val="pl-PL"/>
        </w:rPr>
        <w:t xml:space="preserve">Całościowa organizacja </w:t>
      </w:r>
      <w:r w:rsidR="005832C6" w:rsidRPr="00C22115">
        <w:rPr>
          <w:rFonts w:ascii="Calibri" w:eastAsia="MS Mincho" w:hAnsi="Calibri" w:cs="Calibri"/>
          <w:szCs w:val="24"/>
          <w:lang w:val="pl-PL"/>
        </w:rPr>
        <w:t>i przeprowadzenie</w:t>
      </w:r>
      <w:r w:rsidRPr="00C22115">
        <w:rPr>
          <w:rFonts w:ascii="Calibri" w:eastAsia="MS Mincho" w:hAnsi="Calibri" w:cs="Calibri"/>
          <w:szCs w:val="24"/>
          <w:lang w:val="pl-PL"/>
        </w:rPr>
        <w:t xml:space="preserve"> szkolenia/</w:t>
      </w:r>
      <w:r w:rsidR="005832C6" w:rsidRPr="00C22115">
        <w:rPr>
          <w:rFonts w:ascii="Calibri" w:eastAsia="MS Mincho" w:hAnsi="Calibri" w:cs="Calibri"/>
          <w:szCs w:val="24"/>
          <w:lang w:val="pl-PL"/>
        </w:rPr>
        <w:t>ń zgodnie</w:t>
      </w:r>
      <w:r w:rsidRPr="00C22115">
        <w:rPr>
          <w:rFonts w:ascii="Calibri" w:eastAsia="MS Mincho" w:hAnsi="Calibri" w:cs="Calibri"/>
          <w:szCs w:val="24"/>
          <w:lang w:val="pl-PL"/>
        </w:rPr>
        <w:t xml:space="preserve"> z programem zawartym </w:t>
      </w:r>
      <w:r w:rsidR="00236B59" w:rsidRPr="00C22115">
        <w:rPr>
          <w:rFonts w:ascii="Calibri" w:eastAsia="MS Mincho" w:hAnsi="Calibri" w:cs="Calibri"/>
          <w:szCs w:val="24"/>
          <w:lang w:val="pl-PL"/>
        </w:rPr>
        <w:br/>
      </w:r>
      <w:r w:rsidRPr="00C22115">
        <w:rPr>
          <w:rFonts w:ascii="Calibri" w:eastAsia="MS Mincho" w:hAnsi="Calibri" w:cs="Calibri"/>
          <w:szCs w:val="24"/>
          <w:lang w:val="pl-PL"/>
        </w:rPr>
        <w:t>w ofercie wykonawcy stanowiącej podstawę do zawarcia umowy oraz formularzem oferty</w:t>
      </w:r>
      <w:r w:rsidR="00BB201F" w:rsidRPr="00C22115">
        <w:rPr>
          <w:rFonts w:ascii="Calibri" w:eastAsia="MS Mincho" w:hAnsi="Calibri" w:cs="Calibri"/>
          <w:szCs w:val="24"/>
          <w:lang w:val="pl-PL"/>
        </w:rPr>
        <w:t>.</w:t>
      </w:r>
      <w:r w:rsidRPr="00C22115">
        <w:rPr>
          <w:rFonts w:ascii="Calibri" w:eastAsia="MS Mincho" w:hAnsi="Calibri" w:cs="Calibri"/>
          <w:szCs w:val="24"/>
          <w:lang w:val="pl-PL"/>
        </w:rPr>
        <w:t xml:space="preserve"> </w:t>
      </w:r>
      <w:r w:rsidR="00236B59" w:rsidRPr="00C22115">
        <w:rPr>
          <w:rFonts w:ascii="Calibri" w:eastAsia="MS Mincho" w:hAnsi="Calibri" w:cs="Calibri"/>
          <w:szCs w:val="24"/>
          <w:lang w:val="pl-PL"/>
        </w:rPr>
        <w:br/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Dokładne określenie terminów rozpoczęcia i zakończenia realizacji </w:t>
      </w:r>
      <w:r w:rsidRPr="00C22115">
        <w:rPr>
          <w:rFonts w:ascii="Calibri" w:eastAsia="MS Mincho" w:hAnsi="Calibri" w:cs="Calibri"/>
          <w:szCs w:val="24"/>
          <w:lang w:val="pl-PL"/>
        </w:rPr>
        <w:t>szkolenia/ń</w:t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 oraz do przedłożenia szczegółowego harmonogramu/ów Zamawiającemu.</w:t>
      </w:r>
    </w:p>
    <w:p w14:paraId="2F5858E4" w14:textId="459CC619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Całościowa organizacja </w:t>
      </w:r>
      <w:r w:rsidR="005832C6" w:rsidRPr="00C22115">
        <w:rPr>
          <w:rFonts w:ascii="Calibri" w:eastAsia="Times New Roman" w:hAnsi="Calibri" w:cs="Calibri"/>
          <w:szCs w:val="24"/>
          <w:lang w:val="pl-PL"/>
        </w:rPr>
        <w:t>i przeprowadzenie</w:t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 procesu walidacji i certyfikacji.</w:t>
      </w:r>
    </w:p>
    <w:p w14:paraId="6B56FE77" w14:textId="77777777" w:rsidR="004B5A5A" w:rsidRPr="00C22115" w:rsidRDefault="004B5A5A" w:rsidP="006749AE">
      <w:pPr>
        <w:widowControl/>
        <w:numPr>
          <w:ilvl w:val="0"/>
          <w:numId w:val="2"/>
        </w:numPr>
        <w:tabs>
          <w:tab w:val="left" w:pos="284"/>
        </w:tabs>
        <w:autoSpaceDE w:val="0"/>
        <w:autoSpaceDN w:val="0"/>
        <w:spacing w:before="64" w:line="276" w:lineRule="auto"/>
        <w:ind w:right="1620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Programy nauczania zgodne z obowiązującymi podstawami programowymi oraz standardami kształcenia określonymi przez właściwych ministrów (jeśli</w:t>
      </w:r>
      <w:r w:rsidRPr="00C22115">
        <w:rPr>
          <w:rFonts w:ascii="Calibri" w:eastAsia="Times New Roman" w:hAnsi="Calibri" w:cs="Calibri"/>
          <w:spacing w:val="-2"/>
          <w:szCs w:val="24"/>
          <w:lang w:val="pl-PL"/>
        </w:rPr>
        <w:t xml:space="preserve"> </w:t>
      </w:r>
      <w:r w:rsidRPr="00C22115">
        <w:rPr>
          <w:rFonts w:ascii="Calibri" w:eastAsia="Times New Roman" w:hAnsi="Calibri" w:cs="Calibri"/>
          <w:szCs w:val="24"/>
          <w:lang w:val="pl-PL"/>
        </w:rPr>
        <w:t>dotyczy).</w:t>
      </w:r>
    </w:p>
    <w:p w14:paraId="036CFAB1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Instytucja szkoleniowa posiada aktualne akredytacje, licencje lub</w:t>
      </w:r>
      <w:r w:rsidRPr="00C22115">
        <w:rPr>
          <w:rFonts w:ascii="Calibri" w:eastAsia="Times New Roman" w:hAnsi="Calibri" w:cs="Calibri"/>
          <w:spacing w:val="-4"/>
          <w:szCs w:val="24"/>
          <w:lang w:val="pl-PL"/>
        </w:rPr>
        <w:t xml:space="preserve"> </w:t>
      </w:r>
      <w:r w:rsidRPr="00C22115">
        <w:rPr>
          <w:rFonts w:ascii="Calibri" w:eastAsia="Times New Roman" w:hAnsi="Calibri" w:cs="Calibri"/>
          <w:szCs w:val="24"/>
          <w:lang w:val="pl-PL"/>
        </w:rPr>
        <w:t>certyfikaty, w przypadku szkoleń, w których jest to wymagane.</w:t>
      </w:r>
    </w:p>
    <w:p w14:paraId="06DA1BAA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Przeprowadzenie wszystkich badań lekarskich niezbędnych do udziału w szkoleniach (o ile są wymagane przepisami prawa).</w:t>
      </w:r>
    </w:p>
    <w:p w14:paraId="7864078B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Zapewnienie materiałów szkoleniowych (podręczników lub materiałów powielanych) oraz przekazanie ich Uczestnikom. Materiały szkoleniowe muszą zawierać podsumowanie treści</w:t>
      </w:r>
      <w:r w:rsidRPr="00C22115">
        <w:rPr>
          <w:rFonts w:ascii="Calibri" w:eastAsia="Times New Roman" w:hAnsi="Calibri" w:cs="Calibri"/>
          <w:spacing w:val="-11"/>
          <w:szCs w:val="24"/>
          <w:lang w:val="pl-PL"/>
        </w:rPr>
        <w:t xml:space="preserve"> </w:t>
      </w:r>
      <w:r w:rsidRPr="00C22115">
        <w:rPr>
          <w:rFonts w:ascii="Calibri" w:eastAsia="Times New Roman" w:hAnsi="Calibri" w:cs="Calibri"/>
          <w:szCs w:val="24"/>
          <w:lang w:val="pl-PL"/>
        </w:rPr>
        <w:t xml:space="preserve">szkolenia i odwołania do źródeł wiedzy, na której zostało ono oparte, z poszanowaniem praw autorskich. </w:t>
      </w:r>
    </w:p>
    <w:p w14:paraId="308267F1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Zorganizowanie zajęć szkoleniowych w godzinach ustalonych z Zamawiającym, jednak nie wykraczających poza przedział godzinowy 8.00 – 20.00.</w:t>
      </w:r>
    </w:p>
    <w:p w14:paraId="15DA598D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Harmonogram czasowy szkolenia spełnia następujące wymagania: </w:t>
      </w:r>
    </w:p>
    <w:p w14:paraId="74AA3742" w14:textId="77777777" w:rsidR="004B5A5A" w:rsidRPr="00C22115" w:rsidRDefault="004B5A5A" w:rsidP="00152814">
      <w:pPr>
        <w:widowControl/>
        <w:numPr>
          <w:ilvl w:val="0"/>
          <w:numId w:val="5"/>
        </w:numPr>
        <w:spacing w:line="276" w:lineRule="auto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czas trwania zajęć łącznie z przerwami nie przekracza 8 godzin zegarowych w ciągu jednego dnia; </w:t>
      </w:r>
    </w:p>
    <w:p w14:paraId="4116D24B" w14:textId="77777777" w:rsidR="004B5A5A" w:rsidRPr="00C22115" w:rsidRDefault="004B5A5A" w:rsidP="00152814">
      <w:pPr>
        <w:widowControl/>
        <w:numPr>
          <w:ilvl w:val="0"/>
          <w:numId w:val="5"/>
        </w:numPr>
        <w:spacing w:line="276" w:lineRule="auto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lastRenderedPageBreak/>
        <w:t xml:space="preserve">w trakcie zajęć zaplanowane są regularne przerwy w ilości nie mniejszej niż 15 minut na 2 godziny zegarowe; </w:t>
      </w:r>
    </w:p>
    <w:p w14:paraId="238E4FB4" w14:textId="77777777" w:rsidR="004B5A5A" w:rsidRPr="00C22115" w:rsidRDefault="004B5A5A" w:rsidP="00152814">
      <w:pPr>
        <w:widowControl/>
        <w:numPr>
          <w:ilvl w:val="0"/>
          <w:numId w:val="5"/>
        </w:numPr>
        <w:spacing w:line="276" w:lineRule="auto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 xml:space="preserve">w trakcie zajęć trwających dłużej niż 6 godzin zegarowych zaplanowana jest jedna przerwa trwająca min. 45 minut. </w:t>
      </w:r>
      <w:r w:rsidRPr="00C22115">
        <w:rPr>
          <w:rFonts w:ascii="Calibri" w:eastAsia="Times New Roman" w:hAnsi="Calibri" w:cs="Calibri"/>
          <w:szCs w:val="24"/>
          <w:lang w:val="pl-PL"/>
        </w:rPr>
        <w:tab/>
      </w:r>
    </w:p>
    <w:p w14:paraId="259478AB" w14:textId="77777777" w:rsidR="004B5A5A" w:rsidRPr="00C22115" w:rsidRDefault="004B5A5A" w:rsidP="004B5A5A">
      <w:pPr>
        <w:widowControl/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Dopuszczalna jest realizacja szkolenia niespełniającego części ww. warunków dotyczących harmonogramu czasowego szkolenia, o ile jest to uzasadnione specyficzną formą pracy wynikającą z przyjętych celów i metod kształcenia</w:t>
      </w:r>
    </w:p>
    <w:p w14:paraId="4BE60E83" w14:textId="77777777" w:rsidR="004B5A5A" w:rsidRPr="00C22115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szCs w:val="24"/>
          <w:lang w:val="pl-PL"/>
        </w:rPr>
      </w:pPr>
      <w:r w:rsidRPr="00C22115">
        <w:rPr>
          <w:rFonts w:ascii="Calibri" w:eastAsia="Times New Roman" w:hAnsi="Calibri" w:cs="Calibri"/>
          <w:szCs w:val="24"/>
          <w:lang w:val="pl-PL"/>
        </w:rPr>
        <w:t>Przeprowadzenie szkoleń w warunkach zapewniających komfort uczenia się tj.: sale szkoleniowe spełniają warunki BHP odpowiadają potrzebom grupy docelowej, z uwzględnieniem potrzeb osób z niepełnosprawnościami, jeśli uczestniczą w szkoleniu.</w:t>
      </w:r>
    </w:p>
    <w:p w14:paraId="53C7A1FD" w14:textId="66C895E6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Bieżące informowani</w:t>
      </w:r>
      <w:r w:rsidR="00747116" w:rsidRPr="00B86550">
        <w:rPr>
          <w:rFonts w:ascii="Calibri" w:eastAsia="Times New Roman" w:hAnsi="Calibri" w:cs="Calibri"/>
          <w:lang w:val="pl-PL"/>
        </w:rPr>
        <w:t>e</w:t>
      </w:r>
      <w:r w:rsidR="00B86550" w:rsidRPr="00B86550">
        <w:rPr>
          <w:rFonts w:ascii="Calibri" w:eastAsia="Times New Roman" w:hAnsi="Calibri" w:cs="Calibri"/>
          <w:lang w:val="pl-PL"/>
        </w:rPr>
        <w:t xml:space="preserve"> Zamawiającego</w:t>
      </w:r>
      <w:r w:rsidR="00B86550">
        <w:rPr>
          <w:rFonts w:ascii="Calibri" w:eastAsia="Times New Roman" w:hAnsi="Calibri" w:cs="Calibri"/>
          <w:lang w:val="pl-PL"/>
        </w:rPr>
        <w:t>,</w:t>
      </w:r>
      <w:r w:rsidRPr="00B86550">
        <w:rPr>
          <w:rFonts w:ascii="Calibri" w:eastAsia="Times New Roman" w:hAnsi="Calibri" w:cs="Calibri"/>
          <w:lang w:val="pl-PL"/>
        </w:rPr>
        <w:t xml:space="preserve"> </w:t>
      </w:r>
      <w:r w:rsidR="000943B0" w:rsidRPr="00B86550">
        <w:rPr>
          <w:rFonts w:ascii="Calibri" w:eastAsia="Times New Roman" w:hAnsi="Calibri" w:cs="Calibri"/>
          <w:lang w:val="pl-PL"/>
        </w:rPr>
        <w:t xml:space="preserve">w formie e-mailowej na adres: </w:t>
      </w:r>
      <w:r w:rsidR="000943B0" w:rsidRPr="0057755B">
        <w:rPr>
          <w:rFonts w:ascii="Calibri" w:eastAsia="Times New Roman" w:hAnsi="Calibri" w:cs="Calibri"/>
          <w:lang w:val="pl-PL"/>
        </w:rPr>
        <w:t>tsp@pakd.pl</w:t>
      </w:r>
      <w:r w:rsidR="00B86550">
        <w:rPr>
          <w:rFonts w:ascii="Calibri" w:eastAsia="Times New Roman" w:hAnsi="Calibri" w:cs="Calibri"/>
          <w:lang w:val="pl-PL"/>
        </w:rPr>
        <w:t>,</w:t>
      </w:r>
      <w:r w:rsidRPr="00B86550">
        <w:rPr>
          <w:rFonts w:ascii="Calibri" w:eastAsia="Times New Roman" w:hAnsi="Calibri" w:cs="Calibri"/>
          <w:lang w:val="pl-PL"/>
        </w:rPr>
        <w:t xml:space="preserve"> o przypadkach nieobecności na szkoleniu osób skierowanych oraz rezygnacji z uczestnictwa w szkoleniu w </w:t>
      </w:r>
      <w:r w:rsidR="009F11EB" w:rsidRPr="00B86550">
        <w:rPr>
          <w:rFonts w:ascii="Calibri" w:eastAsia="Times New Roman" w:hAnsi="Calibri" w:cs="Calibri"/>
          <w:lang w:val="pl-PL"/>
        </w:rPr>
        <w:t>trakcie jego</w:t>
      </w:r>
      <w:r w:rsidRPr="00B86550">
        <w:rPr>
          <w:rFonts w:ascii="Calibri" w:eastAsia="Times New Roman" w:hAnsi="Calibri" w:cs="Calibri"/>
          <w:lang w:val="pl-PL"/>
        </w:rPr>
        <w:t xml:space="preserve"> trwania</w:t>
      </w:r>
      <w:r w:rsidR="00184907" w:rsidRPr="00B86550">
        <w:rPr>
          <w:rFonts w:ascii="Calibri" w:eastAsia="Times New Roman" w:hAnsi="Calibri" w:cs="Calibri"/>
          <w:lang w:val="pl-PL"/>
        </w:rPr>
        <w:t>, tj. w ciągu 2 dni roboczych od dnia zdarzenia</w:t>
      </w:r>
    </w:p>
    <w:p w14:paraId="2C9E3E0E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Dokumentacja szkoleniowa musi obejmować m.in.:</w:t>
      </w:r>
    </w:p>
    <w:p w14:paraId="4DBF5C14" w14:textId="77777777" w:rsidR="004B5A5A" w:rsidRPr="00B86550" w:rsidRDefault="004B5A5A" w:rsidP="00152814">
      <w:pPr>
        <w:widowControl/>
        <w:numPr>
          <w:ilvl w:val="0"/>
          <w:numId w:val="4"/>
        </w:numPr>
        <w:spacing w:line="276" w:lineRule="auto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raporty podsumowujące ocenę efektów uczenia się;</w:t>
      </w:r>
    </w:p>
    <w:p w14:paraId="413C3F8F" w14:textId="77777777" w:rsidR="004B5A5A" w:rsidRPr="00B86550" w:rsidRDefault="004B5A5A" w:rsidP="00152814">
      <w:pPr>
        <w:widowControl/>
        <w:numPr>
          <w:ilvl w:val="0"/>
          <w:numId w:val="4"/>
        </w:numPr>
        <w:spacing w:line="276" w:lineRule="auto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program szkolenia (z uwzględnieniem tematów zajęć, harmonogram wraz z wymiarem czasowym, metody szkoleniowe);</w:t>
      </w:r>
    </w:p>
    <w:p w14:paraId="3F5F380D" w14:textId="77777777" w:rsidR="004B5A5A" w:rsidRPr="00B86550" w:rsidRDefault="004B5A5A" w:rsidP="00152814">
      <w:pPr>
        <w:widowControl/>
        <w:numPr>
          <w:ilvl w:val="0"/>
          <w:numId w:val="4"/>
        </w:numPr>
        <w:spacing w:line="276" w:lineRule="auto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materiały szkoleniowe;</w:t>
      </w:r>
    </w:p>
    <w:p w14:paraId="42F6222A" w14:textId="77777777" w:rsidR="004B5A5A" w:rsidRPr="00B86550" w:rsidRDefault="004B5A5A" w:rsidP="00152814">
      <w:pPr>
        <w:widowControl/>
        <w:numPr>
          <w:ilvl w:val="0"/>
          <w:numId w:val="4"/>
        </w:numPr>
        <w:spacing w:line="276" w:lineRule="auto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listy obecności.</w:t>
      </w:r>
    </w:p>
    <w:p w14:paraId="77897E1F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 xml:space="preserve">Dostarczenie pełnej dokumentacji szkolenia, w tym m.in.: listy obecności, listy potwierdzającej odbiór materiałów szkoleniowych, dzienniki zajęć, kserokopie badań lekarskich (o ile są wymagane), listę potwierdzającą przystąpienie do egzaminu, badanie efektywności wsparcia (np. ankiety) itp. do Biura projektu. </w:t>
      </w:r>
    </w:p>
    <w:p w14:paraId="70B8556F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Zorganizowanie/zgłoszenie egzaminu państwowego/zewnętrznego, w tym opłacenie obowiązkowych opłat egzaminacyjnych i opłat związanych z wydaniem dokumentów potwierdzających uzyskane kwalifikacje oraz certyfikacje.</w:t>
      </w:r>
      <w:bookmarkEnd w:id="8"/>
      <w:r w:rsidRPr="00B86550">
        <w:rPr>
          <w:rFonts w:ascii="Calibri" w:eastAsia="Times New Roman" w:hAnsi="Calibri" w:cs="Calibri"/>
          <w:lang w:val="pl-PL"/>
        </w:rPr>
        <w:t xml:space="preserve"> </w:t>
      </w:r>
      <w:r w:rsidRPr="00B86550">
        <w:rPr>
          <w:rFonts w:ascii="Calibri" w:eastAsia="Times New Roman" w:hAnsi="Calibri" w:cs="Calibri"/>
          <w:b/>
          <w:lang w:val="pl-PL"/>
        </w:rPr>
        <w:t>W ramach umówionego wynagrodzenia zapewnienie przystąpienia do egzaminu każdemu Uczestnikowi projektu.</w:t>
      </w:r>
    </w:p>
    <w:p w14:paraId="6AB26BFF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>Przekazanie Zamawi</w:t>
      </w:r>
      <w:r w:rsidR="007A610B">
        <w:rPr>
          <w:rFonts w:ascii="Calibri" w:eastAsia="Times New Roman" w:hAnsi="Calibri" w:cs="Calibri"/>
          <w:lang w:val="pl-PL"/>
        </w:rPr>
        <w:t xml:space="preserve">ającemu </w:t>
      </w:r>
      <w:r w:rsidRPr="00B86550">
        <w:rPr>
          <w:rFonts w:ascii="Calibri" w:eastAsia="Times New Roman" w:hAnsi="Calibri" w:cs="Calibri"/>
          <w:lang w:val="pl-PL"/>
        </w:rPr>
        <w:t>kopii uzyskanych w wyniku realizacji usługi uprawnień, certyfikatów, zaświadczeń w terminie – maksymalnie 1 miesiąca od daty przeprowadzenia egzaminu końcowego. Ewentualny dłuższy termin może wynikać z decyzji/obiegu dokumentów w Instytucji Egzaminującej.</w:t>
      </w:r>
    </w:p>
    <w:p w14:paraId="59E60C66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/>
        </w:rPr>
      </w:pPr>
      <w:r w:rsidRPr="00B86550">
        <w:rPr>
          <w:rFonts w:ascii="Calibri" w:eastAsia="Times New Roman" w:hAnsi="Calibri" w:cs="Calibri"/>
          <w:lang w:val="pl-PL"/>
        </w:rPr>
        <w:t xml:space="preserve">Ochrony danych osobowych zgodnie z obowiązującymi przepisami oraz współpracy </w:t>
      </w:r>
      <w:r w:rsidR="00D94982" w:rsidRPr="00B86550">
        <w:rPr>
          <w:rFonts w:ascii="Calibri" w:eastAsia="Times New Roman" w:hAnsi="Calibri" w:cs="Calibri"/>
          <w:lang w:val="pl-PL"/>
        </w:rPr>
        <w:br/>
      </w:r>
      <w:r w:rsidRPr="00B86550">
        <w:rPr>
          <w:rFonts w:ascii="Calibri" w:eastAsia="Times New Roman" w:hAnsi="Calibri" w:cs="Calibri"/>
          <w:lang w:val="pl-PL"/>
        </w:rPr>
        <w:t>z personelem projektu.</w:t>
      </w:r>
    </w:p>
    <w:p w14:paraId="69767B12" w14:textId="77777777" w:rsidR="004B5A5A" w:rsidRPr="00B86550" w:rsidRDefault="00B86550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</w:rPr>
      </w:pPr>
      <w:proofErr w:type="spellStart"/>
      <w:r>
        <w:rPr>
          <w:rFonts w:ascii="Calibri" w:eastAsia="Times New Roman" w:hAnsi="Calibri" w:cs="Calibri"/>
        </w:rPr>
        <w:t>Obsługę</w:t>
      </w:r>
      <w:proofErr w:type="spellEnd"/>
      <w:r>
        <w:rPr>
          <w:rFonts w:ascii="Calibri" w:eastAsia="Times New Roman" w:hAnsi="Calibri" w:cs="Calibri"/>
        </w:rPr>
        <w:t xml:space="preserve"> </w:t>
      </w:r>
      <w:proofErr w:type="spellStart"/>
      <w:r w:rsidR="004B5A5A" w:rsidRPr="00B86550">
        <w:rPr>
          <w:rFonts w:ascii="Calibri" w:eastAsia="Times New Roman" w:hAnsi="Calibri" w:cs="Calibri"/>
        </w:rPr>
        <w:t>administracyjną</w:t>
      </w:r>
      <w:proofErr w:type="spellEnd"/>
      <w:r w:rsidR="004B5A5A" w:rsidRPr="00B86550">
        <w:rPr>
          <w:rFonts w:ascii="Calibri" w:eastAsia="Times New Roman" w:hAnsi="Calibri" w:cs="Calibri"/>
        </w:rPr>
        <w:t xml:space="preserve"> </w:t>
      </w:r>
      <w:proofErr w:type="spellStart"/>
      <w:r w:rsidR="004B5A5A" w:rsidRPr="00B86550">
        <w:rPr>
          <w:rFonts w:ascii="Calibri" w:eastAsia="Times New Roman" w:hAnsi="Calibri" w:cs="Calibri"/>
        </w:rPr>
        <w:t>podczas</w:t>
      </w:r>
      <w:proofErr w:type="spellEnd"/>
      <w:r w:rsidR="004B5A5A" w:rsidRPr="00B86550">
        <w:rPr>
          <w:rFonts w:ascii="Calibri" w:eastAsia="Times New Roman" w:hAnsi="Calibri" w:cs="Calibri"/>
        </w:rPr>
        <w:t xml:space="preserve"> </w:t>
      </w:r>
      <w:proofErr w:type="spellStart"/>
      <w:r w:rsidR="004B5A5A" w:rsidRPr="00B86550">
        <w:rPr>
          <w:rFonts w:ascii="Calibri" w:eastAsia="Times New Roman" w:hAnsi="Calibri" w:cs="Calibri"/>
        </w:rPr>
        <w:t>szkolenia</w:t>
      </w:r>
      <w:proofErr w:type="spellEnd"/>
      <w:r w:rsidR="004B5A5A" w:rsidRPr="00B86550">
        <w:rPr>
          <w:rFonts w:ascii="Calibri" w:eastAsia="Times New Roman" w:hAnsi="Calibri" w:cs="Calibri"/>
        </w:rPr>
        <w:t>.</w:t>
      </w:r>
      <w:r w:rsidR="004B5A5A" w:rsidRPr="00B86550">
        <w:rPr>
          <w:rFonts w:ascii="Calibri" w:eastAsia="Times New Roman" w:hAnsi="Calibri" w:cs="Calibri"/>
          <w:lang w:val="pl-PL"/>
        </w:rPr>
        <w:t xml:space="preserve"> </w:t>
      </w:r>
    </w:p>
    <w:p w14:paraId="015C4F77" w14:textId="77777777" w:rsidR="001A1F19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 w:eastAsia="pl-PL"/>
        </w:rPr>
      </w:pPr>
      <w:r w:rsidRPr="00B86550">
        <w:rPr>
          <w:rFonts w:ascii="Calibri" w:eastAsia="Times New Roman" w:hAnsi="Calibri" w:cs="Calibri"/>
          <w:b/>
          <w:lang w:val="pl-PL"/>
        </w:rPr>
        <w:t xml:space="preserve">Poinformowania uczestników szkolenia o jego </w:t>
      </w:r>
      <w:r w:rsidR="001A1F19" w:rsidRPr="00B86550">
        <w:rPr>
          <w:rFonts w:ascii="Calibri" w:eastAsia="Times New Roman" w:hAnsi="Calibri" w:cs="Calibri"/>
          <w:b/>
          <w:lang w:val="pl-PL"/>
        </w:rPr>
        <w:t>współfinansowan</w:t>
      </w:r>
      <w:r w:rsidR="005D5069" w:rsidRPr="00B86550">
        <w:rPr>
          <w:rFonts w:ascii="Calibri" w:eastAsia="Times New Roman" w:hAnsi="Calibri" w:cs="Calibri"/>
          <w:b/>
          <w:lang w:val="pl-PL"/>
        </w:rPr>
        <w:t>iu</w:t>
      </w:r>
      <w:r w:rsidR="001A1F19" w:rsidRPr="00B86550">
        <w:rPr>
          <w:rFonts w:ascii="Calibri" w:eastAsia="Times New Roman" w:hAnsi="Calibri" w:cs="Calibri"/>
          <w:b/>
          <w:lang w:val="pl-PL"/>
        </w:rPr>
        <w:t xml:space="preserve"> ze środków Europejskiego Funduszu Społecznego Plus (EFS+) w ramach programu regionalnego Fundusze Europejskie dla Świętokrzyskiego 2021-2027</w:t>
      </w:r>
    </w:p>
    <w:p w14:paraId="4D612740" w14:textId="77777777" w:rsidR="004B5A5A" w:rsidRPr="00B86550" w:rsidRDefault="004B5A5A" w:rsidP="00152814">
      <w:pPr>
        <w:widowControl/>
        <w:numPr>
          <w:ilvl w:val="0"/>
          <w:numId w:val="2"/>
        </w:numPr>
        <w:spacing w:line="276" w:lineRule="auto"/>
        <w:ind w:left="284"/>
        <w:jc w:val="both"/>
        <w:rPr>
          <w:rFonts w:ascii="Calibri" w:eastAsia="Times New Roman" w:hAnsi="Calibri" w:cs="Calibri"/>
          <w:lang w:val="pl-PL" w:eastAsia="pl-PL"/>
        </w:rPr>
      </w:pPr>
      <w:r w:rsidRPr="00B86550">
        <w:rPr>
          <w:rFonts w:ascii="Calibri" w:eastAsia="Times New Roman" w:hAnsi="Calibri" w:cs="Calibri"/>
          <w:lang w:val="pl-PL"/>
        </w:rPr>
        <w:t xml:space="preserve">Niezwłoczne udostępnienie do wglądu na żądanie Wojewódzkiego Urzędu Pracy </w:t>
      </w:r>
      <w:r w:rsidR="007A610B">
        <w:rPr>
          <w:rFonts w:ascii="Calibri" w:eastAsia="Times New Roman" w:hAnsi="Calibri" w:cs="Calibri"/>
          <w:lang w:val="pl-PL"/>
        </w:rPr>
        <w:t xml:space="preserve">w Kielcach </w:t>
      </w:r>
      <w:r w:rsidRPr="00B86550">
        <w:rPr>
          <w:rFonts w:ascii="Calibri" w:eastAsia="Times New Roman" w:hAnsi="Calibri" w:cs="Calibri"/>
          <w:lang w:val="pl-PL"/>
        </w:rPr>
        <w:t>oraz innym podmiotom uprawnionym do kontroli, wszelkich dokumentów związanych z realizowanym szkoleniem, w tym dokumentów finansowych.</w:t>
      </w:r>
    </w:p>
    <w:p w14:paraId="232BA3BC" w14:textId="77777777" w:rsidR="00020745" w:rsidRPr="00B86550" w:rsidRDefault="00020745" w:rsidP="004B5A5A">
      <w:pPr>
        <w:widowControl/>
        <w:rPr>
          <w:rFonts w:ascii="Calibri" w:eastAsia="Times New Roman" w:hAnsi="Calibri" w:cs="Calibri"/>
          <w:b/>
          <w:lang w:val="pl-PL" w:eastAsia="pl-PL"/>
        </w:rPr>
      </w:pPr>
    </w:p>
    <w:p w14:paraId="5C352E4C" w14:textId="77777777" w:rsidR="004B5A5A" w:rsidRPr="00B86550" w:rsidRDefault="004B5A5A" w:rsidP="004B5A5A">
      <w:pPr>
        <w:widowControl/>
        <w:rPr>
          <w:rFonts w:ascii="Calibri" w:eastAsia="Times New Roman" w:hAnsi="Calibri" w:cs="Calibri"/>
          <w:lang w:val="pl-PL" w:eastAsia="pl-PL"/>
        </w:rPr>
      </w:pPr>
      <w:r w:rsidRPr="00B86550">
        <w:rPr>
          <w:rFonts w:ascii="Calibri" w:eastAsia="Times New Roman" w:hAnsi="Calibri" w:cs="Calibri"/>
          <w:b/>
          <w:lang w:val="pl-PL" w:eastAsia="pl-PL"/>
        </w:rPr>
        <w:t xml:space="preserve">V. Dodatkowe przedmioty zamówienia - Nie dotyczy. </w:t>
      </w:r>
    </w:p>
    <w:p w14:paraId="7F3E12FD" w14:textId="77777777" w:rsidR="00020745" w:rsidRPr="00B86550" w:rsidRDefault="00020745" w:rsidP="00736492">
      <w:pPr>
        <w:widowControl/>
        <w:rPr>
          <w:rFonts w:ascii="Calibri" w:eastAsia="Times New Roman" w:hAnsi="Calibri" w:cs="Calibri"/>
          <w:b/>
          <w:bCs/>
          <w:lang w:val="pl-PL" w:eastAsia="pl-PL"/>
        </w:rPr>
      </w:pPr>
    </w:p>
    <w:p w14:paraId="0B6B7E02" w14:textId="77777777" w:rsidR="00020745" w:rsidRPr="00B86550" w:rsidRDefault="004B5A5A" w:rsidP="00B86550">
      <w:pPr>
        <w:widowControl/>
        <w:rPr>
          <w:rFonts w:ascii="Calibri" w:eastAsia="Times New Roman" w:hAnsi="Calibri" w:cs="Calibri"/>
          <w:lang w:val="pl-PL" w:eastAsia="pl-PL"/>
        </w:rPr>
      </w:pPr>
      <w:r w:rsidRPr="00B86550">
        <w:rPr>
          <w:rFonts w:ascii="Calibri" w:eastAsia="Times New Roman" w:hAnsi="Calibri" w:cs="Calibri"/>
          <w:b/>
          <w:bCs/>
          <w:lang w:val="pl-PL" w:eastAsia="pl-PL"/>
        </w:rPr>
        <w:t>VI. Warunki udziału w postępowaniu ofertowym.</w:t>
      </w:r>
    </w:p>
    <w:p w14:paraId="35CDBD36" w14:textId="77777777" w:rsidR="00653F68" w:rsidRPr="00B86550" w:rsidRDefault="00653F68" w:rsidP="00B86550">
      <w:pPr>
        <w:tabs>
          <w:tab w:val="left" w:pos="808"/>
        </w:tabs>
        <w:autoSpaceDE w:val="0"/>
        <w:autoSpaceDN w:val="0"/>
        <w:ind w:left="272" w:right="124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>Do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składania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ofert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zapraszamy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wyłącznie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Oferentów,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spełniających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łącznie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następujące</w:t>
      </w:r>
      <w:r w:rsidRPr="00B86550">
        <w:rPr>
          <w:rFonts w:ascii="Calibri" w:eastAsia="Calibri" w:hAnsi="Calibri" w:cs="Calibri"/>
          <w:spacing w:val="1"/>
          <w:lang w:val="pl-PL"/>
        </w:rPr>
        <w:t xml:space="preserve"> </w:t>
      </w:r>
      <w:r w:rsidRPr="00B86550">
        <w:rPr>
          <w:rFonts w:ascii="Calibri" w:eastAsia="Calibri" w:hAnsi="Calibri" w:cs="Calibri"/>
          <w:lang w:val="pl-PL"/>
        </w:rPr>
        <w:t>warunki:</w:t>
      </w:r>
    </w:p>
    <w:p w14:paraId="30E09A15" w14:textId="77777777" w:rsidR="00653F68" w:rsidRPr="00B86550" w:rsidRDefault="00653F68" w:rsidP="00B86550">
      <w:pPr>
        <w:tabs>
          <w:tab w:val="left" w:pos="808"/>
        </w:tabs>
        <w:autoSpaceDE w:val="0"/>
        <w:autoSpaceDN w:val="0"/>
        <w:ind w:left="272" w:right="124"/>
        <w:jc w:val="both"/>
        <w:rPr>
          <w:rFonts w:ascii="Calibri" w:eastAsia="Calibri" w:hAnsi="Calibri" w:cs="Calibri"/>
          <w:lang w:val="pl-PL"/>
        </w:rPr>
      </w:pPr>
    </w:p>
    <w:p w14:paraId="3383ECD3" w14:textId="77777777" w:rsidR="00653F68" w:rsidRPr="00B86550" w:rsidRDefault="00653F68" w:rsidP="00B86550">
      <w:pPr>
        <w:numPr>
          <w:ilvl w:val="0"/>
          <w:numId w:val="7"/>
        </w:numPr>
        <w:autoSpaceDE w:val="0"/>
        <w:autoSpaceDN w:val="0"/>
        <w:ind w:left="284" w:right="130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>Nie są powiązani z Zamawiającym osobowo lub kapitałowo:</w:t>
      </w:r>
    </w:p>
    <w:p w14:paraId="67212248" w14:textId="77777777" w:rsidR="00653F68" w:rsidRPr="00B86550" w:rsidRDefault="00653F68" w:rsidP="00B86550">
      <w:pPr>
        <w:autoSpaceDE w:val="0"/>
        <w:autoSpaceDN w:val="0"/>
        <w:ind w:left="272" w:right="130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>Przez powiązania osobowe lub kapitałowe z Zamawiającym rozumieć należy:</w:t>
      </w:r>
    </w:p>
    <w:p w14:paraId="7D2D16DE" w14:textId="77777777" w:rsidR="00653F68" w:rsidRPr="00B86550" w:rsidRDefault="00653F68" w:rsidP="00B86550">
      <w:pPr>
        <w:autoSpaceDE w:val="0"/>
        <w:autoSpaceDN w:val="0"/>
        <w:ind w:left="272" w:right="130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 xml:space="preserve">a) uczestniczenie w spółce jako wspólnik spółki cywilnej lub spółki osobowej, posiadanie co </w:t>
      </w:r>
      <w:r w:rsidRPr="00B86550">
        <w:rPr>
          <w:rFonts w:ascii="Calibri" w:eastAsia="Calibri" w:hAnsi="Calibri" w:cs="Calibri"/>
          <w:lang w:val="pl-PL"/>
        </w:rPr>
        <w:lastRenderedPageBreak/>
        <w:t xml:space="preserve">najmniej 10% udziałów lub akcji (o ile niższy próg nie wynika z przepisów prawa), pełnienie funkcji członka organu nadzorczego lub zarządzającego, prokurenta, pełnomocnika, </w:t>
      </w:r>
    </w:p>
    <w:p w14:paraId="45D3465F" w14:textId="77777777" w:rsidR="00653F68" w:rsidRPr="00653F68" w:rsidRDefault="00653F68" w:rsidP="00B86550">
      <w:pPr>
        <w:autoSpaceDE w:val="0"/>
        <w:autoSpaceDN w:val="0"/>
        <w:ind w:left="272" w:right="130"/>
        <w:jc w:val="both"/>
        <w:rPr>
          <w:rFonts w:ascii="Calibri" w:eastAsia="Calibri" w:hAnsi="Calibri" w:cs="Calibri"/>
          <w:lang w:val="pl-PL"/>
        </w:rPr>
      </w:pPr>
      <w:r w:rsidRPr="00B86550">
        <w:rPr>
          <w:rFonts w:ascii="Calibri" w:eastAsia="Calibri" w:hAnsi="Calibri" w:cs="Calibri"/>
          <w:lang w:val="pl-PL"/>
        </w:rPr>
        <w:t>b) pozostawanie w związku małżeńskim, w stosunku pokrewieństwa lub powinowactwa w linii</w:t>
      </w:r>
      <w:r w:rsidRPr="00653F68">
        <w:rPr>
          <w:rFonts w:ascii="Calibri" w:eastAsia="Calibri" w:hAnsi="Calibri" w:cs="Calibri"/>
          <w:lang w:val="pl-PL"/>
        </w:rPr>
        <w:t xml:space="preserve">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53F90F0" w14:textId="77777777" w:rsidR="00653F68" w:rsidRPr="00653F68" w:rsidRDefault="00653F68" w:rsidP="00B86550">
      <w:pPr>
        <w:autoSpaceDE w:val="0"/>
        <w:autoSpaceDN w:val="0"/>
        <w:ind w:left="272" w:right="130"/>
        <w:jc w:val="both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c) pozostawanie z wykonawcą w takim stosunku prawnym lub faktycznym, że istnieje uzasadniona wątpliwość co do ich bezstronności lub niezależności w związku z postępowaniem o udzielenie zamówienia.</w:t>
      </w:r>
    </w:p>
    <w:p w14:paraId="02A82CA5" w14:textId="77777777" w:rsidR="00653F68" w:rsidRPr="00653F68" w:rsidRDefault="00653F68" w:rsidP="00653F68">
      <w:pPr>
        <w:autoSpaceDE w:val="0"/>
        <w:autoSpaceDN w:val="0"/>
        <w:ind w:left="666" w:right="130"/>
        <w:jc w:val="both"/>
        <w:rPr>
          <w:rFonts w:ascii="Calibri" w:eastAsia="Calibri" w:hAnsi="Calibri" w:cs="Calibri"/>
          <w:lang w:val="pl-PL"/>
        </w:rPr>
      </w:pPr>
    </w:p>
    <w:p w14:paraId="08C5672C" w14:textId="77777777" w:rsidR="00653F68" w:rsidRPr="00653F68" w:rsidRDefault="00653F68" w:rsidP="00653F68">
      <w:pPr>
        <w:autoSpaceDE w:val="0"/>
        <w:autoSpaceDN w:val="0"/>
        <w:ind w:right="130"/>
        <w:jc w:val="both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Opis weryfikacji spełnienia warunku: Formularz oferty wraz z oświadczeniem Oferenta o braku</w:t>
      </w:r>
      <w:r w:rsidRPr="00653F68">
        <w:rPr>
          <w:rFonts w:ascii="Calibri" w:eastAsia="Calibri" w:hAnsi="Calibri" w:cs="Calibri"/>
          <w:spacing w:val="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ww. powiązań (załącznik 1 do formularza oferty). Oferenci pozostający w powiązaniu opisanym</w:t>
      </w:r>
      <w:r w:rsidRPr="00653F68">
        <w:rPr>
          <w:rFonts w:ascii="Calibri" w:eastAsia="Calibri" w:hAnsi="Calibri" w:cs="Calibri"/>
          <w:spacing w:val="-47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powyżej</w:t>
      </w:r>
      <w:r w:rsidRPr="00653F68">
        <w:rPr>
          <w:rFonts w:ascii="Calibri" w:eastAsia="Calibri" w:hAnsi="Calibri" w:cs="Calibri"/>
          <w:spacing w:val="-2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zostaną wykluczeni</w:t>
      </w:r>
      <w:r w:rsidRPr="00653F68">
        <w:rPr>
          <w:rFonts w:ascii="Calibri" w:eastAsia="Calibri" w:hAnsi="Calibri" w:cs="Calibri"/>
          <w:spacing w:val="-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postępowania.</w:t>
      </w:r>
    </w:p>
    <w:p w14:paraId="1813C36E" w14:textId="77777777" w:rsidR="00B247A7" w:rsidRDefault="00B247A7" w:rsidP="00B247A7">
      <w:pPr>
        <w:autoSpaceDE w:val="0"/>
        <w:autoSpaceDN w:val="0"/>
        <w:ind w:right="130"/>
        <w:jc w:val="both"/>
        <w:rPr>
          <w:rFonts w:ascii="Calibri" w:eastAsia="Calibri" w:hAnsi="Calibri" w:cs="Calibri"/>
          <w:lang w:val="pl-PL"/>
        </w:rPr>
      </w:pPr>
    </w:p>
    <w:p w14:paraId="493CFF29" w14:textId="77777777" w:rsidR="00653F68" w:rsidRDefault="00653F68" w:rsidP="00992F0B">
      <w:pPr>
        <w:pStyle w:val="Akapitzlist"/>
        <w:numPr>
          <w:ilvl w:val="0"/>
          <w:numId w:val="7"/>
        </w:numPr>
        <w:tabs>
          <w:tab w:val="left" w:pos="284"/>
        </w:tabs>
        <w:autoSpaceDE w:val="0"/>
        <w:autoSpaceDN w:val="0"/>
        <w:ind w:left="0" w:right="130" w:hanging="12"/>
        <w:jc w:val="both"/>
        <w:rPr>
          <w:rFonts w:ascii="Calibri" w:eastAsia="Calibri" w:hAnsi="Calibri" w:cs="Calibri"/>
          <w:lang w:val="pl-PL"/>
        </w:rPr>
      </w:pPr>
      <w:r w:rsidRPr="00B247A7">
        <w:rPr>
          <w:rFonts w:ascii="Calibri" w:eastAsia="Calibri" w:hAnsi="Calibri" w:cs="Calibri"/>
          <w:lang w:val="pl-PL"/>
        </w:rPr>
        <w:t>Nie należą do kategorii Wykonawców wykluczonych z postępowania, określonych w art. 108 ust. 1 Ustawy z dnia 11 września 2019 roku Prawo zamówień publicznych (Dz</w:t>
      </w:r>
      <w:r w:rsidR="00535411">
        <w:rPr>
          <w:rFonts w:ascii="Calibri" w:eastAsia="Calibri" w:hAnsi="Calibri" w:cs="Calibri"/>
          <w:lang w:val="pl-PL"/>
        </w:rPr>
        <w:t>.U. 2019 poz. 2019 z późn.zm.</w:t>
      </w:r>
    </w:p>
    <w:p w14:paraId="441598EE" w14:textId="77777777" w:rsidR="00535411" w:rsidRPr="00B247A7" w:rsidRDefault="00535411" w:rsidP="00535411">
      <w:pPr>
        <w:pStyle w:val="Akapitzlist"/>
        <w:tabs>
          <w:tab w:val="left" w:pos="284"/>
        </w:tabs>
        <w:autoSpaceDE w:val="0"/>
        <w:autoSpaceDN w:val="0"/>
        <w:ind w:right="130"/>
        <w:jc w:val="right"/>
        <w:rPr>
          <w:rFonts w:ascii="Calibri" w:eastAsia="Calibri" w:hAnsi="Calibri" w:cs="Calibri"/>
          <w:lang w:val="pl-PL"/>
        </w:rPr>
      </w:pPr>
    </w:p>
    <w:p w14:paraId="0B98BA21" w14:textId="77777777" w:rsidR="00653F68" w:rsidRPr="00B247A7" w:rsidRDefault="00653F68" w:rsidP="00992F0B">
      <w:pPr>
        <w:pStyle w:val="Akapitzlist"/>
        <w:numPr>
          <w:ilvl w:val="0"/>
          <w:numId w:val="7"/>
        </w:numPr>
        <w:tabs>
          <w:tab w:val="left" w:pos="284"/>
        </w:tabs>
        <w:autoSpaceDE w:val="0"/>
        <w:autoSpaceDN w:val="0"/>
        <w:ind w:left="0" w:right="130" w:hanging="12"/>
        <w:jc w:val="both"/>
        <w:rPr>
          <w:rFonts w:ascii="Calibri" w:eastAsia="Calibri" w:hAnsi="Calibri" w:cs="Calibri"/>
          <w:lang w:val="pl-PL"/>
        </w:rPr>
      </w:pPr>
      <w:r w:rsidRPr="00B247A7">
        <w:rPr>
          <w:rFonts w:ascii="Calibri" w:eastAsia="Calibri" w:hAnsi="Calibri" w:cs="Calibri"/>
          <w:lang w:val="pl-PL"/>
        </w:rPr>
        <w:t>Są uprawnieni do wykonywania określonej działalności (o ile przepisy nakładają taki obowiązek), posiadają niezbędną wiedzę i doświadczenie, posiadają potencjał organizacyjno-techniczny oraz znajdują się w sytuacji ekonomicznej i finansowej gwarantującej wykonanie niniejszego zamówienia, nie są w stanie upadłości bądź likwidacji (w przypadku podmiotu gospodarczego) oraz nie posiadają zaległości w opłacaniu składek na ubezpieczenia społeczne i zaległości w płatności podatków.</w:t>
      </w:r>
    </w:p>
    <w:p w14:paraId="7D294B64" w14:textId="77777777" w:rsidR="00653F68" w:rsidRPr="00653F68" w:rsidRDefault="00653F68" w:rsidP="00653F68">
      <w:pPr>
        <w:autoSpaceDE w:val="0"/>
        <w:autoSpaceDN w:val="0"/>
        <w:spacing w:before="3"/>
        <w:ind w:right="137"/>
        <w:jc w:val="both"/>
        <w:rPr>
          <w:rFonts w:ascii="Calibri" w:eastAsia="Calibri" w:hAnsi="Calibri" w:cs="Calibri"/>
          <w:lang w:val="pl-PL"/>
        </w:rPr>
      </w:pPr>
    </w:p>
    <w:p w14:paraId="343E3F81" w14:textId="77777777" w:rsidR="00653F68" w:rsidRPr="00653F68" w:rsidRDefault="00653F68" w:rsidP="00653F68">
      <w:pPr>
        <w:autoSpaceDE w:val="0"/>
        <w:autoSpaceDN w:val="0"/>
        <w:spacing w:before="3"/>
        <w:ind w:right="137"/>
        <w:jc w:val="both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Opis weryfikacji spełnienia warunku: Oświadczenie Oferenta składane</w:t>
      </w:r>
      <w:r w:rsidRPr="00653F68">
        <w:rPr>
          <w:rFonts w:ascii="Calibri" w:eastAsia="Calibri" w:hAnsi="Calibri" w:cs="Calibri"/>
          <w:spacing w:val="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jednocześnie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 zapytaniem ofertowym.</w:t>
      </w:r>
    </w:p>
    <w:p w14:paraId="5316FB39" w14:textId="77777777" w:rsidR="00653F68" w:rsidRPr="00653F68" w:rsidRDefault="00653F68" w:rsidP="00653F68">
      <w:pPr>
        <w:autoSpaceDE w:val="0"/>
        <w:autoSpaceDN w:val="0"/>
        <w:spacing w:before="2"/>
        <w:rPr>
          <w:rFonts w:ascii="Calibri" w:eastAsia="Calibri" w:hAnsi="Calibri" w:cs="Calibri"/>
          <w:lang w:val="pl-PL"/>
        </w:rPr>
      </w:pPr>
    </w:p>
    <w:p w14:paraId="33B09EDC" w14:textId="77777777" w:rsidR="00653F68" w:rsidRDefault="009B2941" w:rsidP="00992F0B">
      <w:pPr>
        <w:numPr>
          <w:ilvl w:val="0"/>
          <w:numId w:val="7"/>
        </w:numPr>
        <w:tabs>
          <w:tab w:val="left" w:pos="284"/>
        </w:tabs>
        <w:autoSpaceDE w:val="0"/>
        <w:autoSpaceDN w:val="0"/>
        <w:ind w:left="0" w:right="130" w:hanging="12"/>
        <w:jc w:val="both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Dysponują kadrą posiadającą odpowiednie kwalifikacje, zgodne z wymogami określonymi przez odpowiednie przepisy prawa (o ile zachodzi taka konieczność), zdolną do wykonania zamówienia.</w:t>
      </w:r>
    </w:p>
    <w:p w14:paraId="19CB4001" w14:textId="77777777" w:rsidR="001B706C" w:rsidRPr="00653F68" w:rsidRDefault="001B706C" w:rsidP="001B706C">
      <w:pPr>
        <w:autoSpaceDE w:val="0"/>
        <w:autoSpaceDN w:val="0"/>
        <w:ind w:right="130"/>
        <w:rPr>
          <w:rFonts w:ascii="Calibri" w:eastAsia="Calibri" w:hAnsi="Calibri" w:cs="Calibri"/>
          <w:lang w:val="pl-PL"/>
        </w:rPr>
      </w:pPr>
      <w:r w:rsidRPr="001B706C">
        <w:rPr>
          <w:rFonts w:ascii="Calibri" w:eastAsia="Calibri" w:hAnsi="Calibri" w:cs="Calibri"/>
          <w:lang w:val="pl-PL"/>
        </w:rPr>
        <w:t>Opis weryfikacji spełnienia warunku: Oświadczenie Oferenta składane jednocześnie z zapytaniem ofertowym.</w:t>
      </w:r>
    </w:p>
    <w:p w14:paraId="2563374A" w14:textId="77777777" w:rsidR="00653F68" w:rsidRDefault="00653F68" w:rsidP="00653F68">
      <w:pPr>
        <w:autoSpaceDE w:val="0"/>
        <w:autoSpaceDN w:val="0"/>
        <w:spacing w:before="2"/>
        <w:rPr>
          <w:rFonts w:ascii="Calibri" w:eastAsia="Calibri" w:hAnsi="Calibri" w:cs="Calibri"/>
          <w:b/>
          <w:lang w:val="pl-PL"/>
        </w:rPr>
      </w:pPr>
    </w:p>
    <w:p w14:paraId="6A4CCBF3" w14:textId="77777777" w:rsidR="00185DB7" w:rsidRDefault="00185DB7" w:rsidP="00185DB7">
      <w:pPr>
        <w:pStyle w:val="Akapitzlist"/>
        <w:numPr>
          <w:ilvl w:val="0"/>
          <w:numId w:val="7"/>
        </w:numPr>
        <w:ind w:left="268"/>
        <w:jc w:val="both"/>
        <w:rPr>
          <w:rFonts w:ascii="Calibri" w:eastAsia="Calibri" w:hAnsi="Calibri" w:cs="Calibri"/>
          <w:lang w:val="pl-PL"/>
        </w:rPr>
      </w:pPr>
      <w:r w:rsidRPr="00147D82">
        <w:rPr>
          <w:rFonts w:ascii="Calibri" w:eastAsia="Calibri" w:hAnsi="Calibri" w:cs="Calibri"/>
          <w:lang w:val="pl-PL"/>
        </w:rPr>
        <w:t>Z postępowania o udzielenie zamówienia wyklucza się wykonawców,</w:t>
      </w:r>
      <w:r>
        <w:rPr>
          <w:rFonts w:ascii="Calibri" w:eastAsia="Calibri" w:hAnsi="Calibri" w:cs="Calibri"/>
          <w:lang w:val="pl-PL"/>
        </w:rPr>
        <w:t xml:space="preserve"> w stosunku do których zachodzi</w:t>
      </w:r>
    </w:p>
    <w:p w14:paraId="1F3920B7" w14:textId="77777777" w:rsidR="00185DB7" w:rsidRPr="00147D82" w:rsidRDefault="00185DB7" w:rsidP="00185DB7">
      <w:pPr>
        <w:jc w:val="both"/>
        <w:rPr>
          <w:rFonts w:ascii="Calibri" w:eastAsia="Calibri" w:hAnsi="Calibri" w:cs="Calibri"/>
          <w:lang w:val="pl-PL"/>
        </w:rPr>
      </w:pPr>
      <w:r w:rsidRPr="00147D82">
        <w:rPr>
          <w:rFonts w:ascii="Calibri" w:eastAsia="Calibri" w:hAnsi="Calibri" w:cs="Calibri"/>
          <w:lang w:val="pl-PL"/>
        </w:rPr>
        <w:t xml:space="preserve"> którakolwiek z okoliczności wskazanych w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230BE47D" w14:textId="77777777" w:rsidR="00455393" w:rsidRDefault="00185DB7" w:rsidP="00455393">
      <w:pPr>
        <w:pStyle w:val="Akapitzlist"/>
        <w:autoSpaceDE w:val="0"/>
        <w:autoSpaceDN w:val="0"/>
        <w:ind w:right="130"/>
      </w:pPr>
      <w:r w:rsidRPr="00147D82">
        <w:rPr>
          <w:rFonts w:ascii="Calibri" w:eastAsia="Calibri" w:hAnsi="Calibri" w:cs="Calibri"/>
          <w:lang w:val="pl-PL"/>
        </w:rPr>
        <w:t>Opis weryfikacji spełnienia warunku: Oświadczenie Oferenta składane jednocześnie z zapytaniem ofertowym.</w:t>
      </w:r>
      <w:r w:rsidR="00455393" w:rsidRPr="00455393">
        <w:t xml:space="preserve"> </w:t>
      </w:r>
    </w:p>
    <w:p w14:paraId="0BA58174" w14:textId="77777777" w:rsidR="00455393" w:rsidRDefault="00455393" w:rsidP="00455393">
      <w:pPr>
        <w:pStyle w:val="Akapitzlist"/>
        <w:autoSpaceDE w:val="0"/>
        <w:autoSpaceDN w:val="0"/>
        <w:ind w:right="130"/>
      </w:pPr>
    </w:p>
    <w:p w14:paraId="0FF7CE0F" w14:textId="1A495DF0" w:rsidR="00455393" w:rsidRPr="00455393" w:rsidRDefault="00455393" w:rsidP="00455393">
      <w:pPr>
        <w:pStyle w:val="Akapitzlist"/>
        <w:autoSpaceDE w:val="0"/>
        <w:autoSpaceDN w:val="0"/>
        <w:ind w:right="130"/>
        <w:rPr>
          <w:rFonts w:ascii="Calibri" w:eastAsia="Calibri" w:hAnsi="Calibri" w:cs="Calibri"/>
          <w:lang w:val="pl-PL"/>
        </w:rPr>
      </w:pPr>
      <w:r w:rsidRPr="00455393">
        <w:rPr>
          <w:rFonts w:ascii="Calibri" w:eastAsia="Calibri" w:hAnsi="Calibri" w:cs="Calibri"/>
          <w:b/>
          <w:lang w:val="pl-PL"/>
        </w:rPr>
        <w:t>6</w:t>
      </w:r>
      <w:r w:rsidRPr="00455393">
        <w:rPr>
          <w:rFonts w:ascii="Calibri" w:eastAsia="Calibri" w:hAnsi="Calibri" w:cs="Calibri"/>
          <w:lang w:val="pl-PL"/>
        </w:rPr>
        <w:t xml:space="preserve">.Z postępowania o udzielenie zamówienia wyklucza się wykonawców, będących podmiotem/osobą, wskazaną w artykule 5k Rozporządzenia Rady (UE) NR 833/2014 z dnia 31 lipca 2014 r.,  dotyczącego środków ograniczających w związku z działaniami Rosji destabilizującymi sytuację na Ukrainie. </w:t>
      </w:r>
    </w:p>
    <w:p w14:paraId="00EC883F" w14:textId="30A8CA80" w:rsidR="00185DB7" w:rsidRPr="00653F68" w:rsidRDefault="00455393" w:rsidP="00455393">
      <w:pPr>
        <w:pStyle w:val="Akapitzlist"/>
        <w:autoSpaceDE w:val="0"/>
        <w:autoSpaceDN w:val="0"/>
        <w:ind w:right="130"/>
        <w:rPr>
          <w:rFonts w:ascii="Calibri" w:eastAsia="Calibri" w:hAnsi="Calibri" w:cs="Calibri"/>
          <w:b/>
          <w:lang w:val="pl-PL"/>
        </w:rPr>
      </w:pPr>
      <w:r w:rsidRPr="00455393">
        <w:rPr>
          <w:rFonts w:ascii="Calibri" w:eastAsia="Calibri" w:hAnsi="Calibri" w:cs="Calibri"/>
          <w:lang w:val="pl-PL"/>
        </w:rPr>
        <w:t>Opis weryfikacji spełnienia warunku: Oświadczenie Oferenta składane jednocześnie z zapytaniem ofertowym</w:t>
      </w:r>
    </w:p>
    <w:p w14:paraId="0192FB3D" w14:textId="77777777" w:rsidR="00455393" w:rsidRDefault="00455393" w:rsidP="00B247A7">
      <w:pPr>
        <w:autoSpaceDE w:val="0"/>
        <w:autoSpaceDN w:val="0"/>
        <w:rPr>
          <w:rFonts w:ascii="Calibri" w:eastAsia="Calibri" w:hAnsi="Calibri" w:cs="Calibri"/>
          <w:lang w:val="pl-PL"/>
        </w:rPr>
      </w:pPr>
    </w:p>
    <w:p w14:paraId="0D337B48" w14:textId="6763FAA2" w:rsidR="00653F68" w:rsidRPr="00653F68" w:rsidRDefault="00653F68" w:rsidP="00B247A7">
      <w:pPr>
        <w:autoSpaceDE w:val="0"/>
        <w:autoSpaceDN w:val="0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Oferty,</w:t>
      </w:r>
      <w:r w:rsidRPr="00653F68">
        <w:rPr>
          <w:rFonts w:ascii="Calibri" w:eastAsia="Calibri" w:hAnsi="Calibri" w:cs="Calibri"/>
          <w:spacing w:val="-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które</w:t>
      </w:r>
      <w:r w:rsidRPr="00653F68">
        <w:rPr>
          <w:rFonts w:ascii="Calibri" w:eastAsia="Calibri" w:hAnsi="Calibri" w:cs="Calibri"/>
          <w:spacing w:val="-4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nie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spełniają</w:t>
      </w:r>
      <w:r w:rsidRPr="00653F68">
        <w:rPr>
          <w:rFonts w:ascii="Calibri" w:eastAsia="Calibri" w:hAnsi="Calibri" w:cs="Calibri"/>
          <w:spacing w:val="-4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ww.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warunków</w:t>
      </w:r>
      <w:r w:rsidRPr="00653F68">
        <w:rPr>
          <w:rFonts w:ascii="Calibri" w:eastAsia="Calibri" w:hAnsi="Calibri" w:cs="Calibri"/>
          <w:spacing w:val="-4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zostaną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odrzucone.</w:t>
      </w:r>
    </w:p>
    <w:p w14:paraId="0B0D3AF3" w14:textId="77777777" w:rsidR="00653F68" w:rsidRPr="00653F68" w:rsidRDefault="00653F68" w:rsidP="00653F68">
      <w:pPr>
        <w:autoSpaceDE w:val="0"/>
        <w:autoSpaceDN w:val="0"/>
        <w:spacing w:before="1"/>
        <w:rPr>
          <w:rFonts w:ascii="Calibri" w:eastAsia="Calibri" w:hAnsi="Calibri" w:cs="Calibri"/>
          <w:lang w:val="pl-PL"/>
        </w:rPr>
      </w:pPr>
    </w:p>
    <w:p w14:paraId="159B2754" w14:textId="77777777" w:rsidR="00653F68" w:rsidRDefault="00653F68" w:rsidP="00B247A7">
      <w:pPr>
        <w:autoSpaceDE w:val="0"/>
        <w:autoSpaceDN w:val="0"/>
        <w:rPr>
          <w:rFonts w:ascii="Calibri" w:eastAsia="Calibri" w:hAnsi="Calibri" w:cs="Calibri"/>
          <w:lang w:val="pl-PL"/>
        </w:rPr>
      </w:pPr>
      <w:r w:rsidRPr="00653F68">
        <w:rPr>
          <w:rFonts w:ascii="Calibri" w:eastAsia="Calibri" w:hAnsi="Calibri" w:cs="Calibri"/>
          <w:lang w:val="pl-PL"/>
        </w:rPr>
        <w:t>Z</w:t>
      </w:r>
      <w:r w:rsidRPr="00653F68">
        <w:rPr>
          <w:rFonts w:ascii="Calibri" w:eastAsia="Calibri" w:hAnsi="Calibri" w:cs="Calibri"/>
          <w:spacing w:val="6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tytułu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odrzucenia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oferty,</w:t>
      </w:r>
      <w:r w:rsidRPr="00653F68">
        <w:rPr>
          <w:rFonts w:ascii="Calibri" w:eastAsia="Calibri" w:hAnsi="Calibri" w:cs="Calibri"/>
          <w:spacing w:val="10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Oferentom</w:t>
      </w:r>
      <w:r w:rsidRPr="00653F68">
        <w:rPr>
          <w:rFonts w:ascii="Calibri" w:eastAsia="Calibri" w:hAnsi="Calibri" w:cs="Calibri"/>
          <w:spacing w:val="8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nie</w:t>
      </w:r>
      <w:r w:rsidRPr="00653F68">
        <w:rPr>
          <w:rFonts w:ascii="Calibri" w:eastAsia="Calibri" w:hAnsi="Calibri" w:cs="Calibri"/>
          <w:spacing w:val="7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przysługują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żadne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roszczenia</w:t>
      </w:r>
      <w:r w:rsidRPr="00653F68">
        <w:rPr>
          <w:rFonts w:ascii="Calibri" w:eastAsia="Calibri" w:hAnsi="Calibri" w:cs="Calibri"/>
          <w:spacing w:val="5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wobec</w:t>
      </w:r>
      <w:r w:rsidRPr="00653F68">
        <w:rPr>
          <w:rFonts w:ascii="Calibri" w:eastAsia="Calibri" w:hAnsi="Calibri" w:cs="Calibri"/>
          <w:spacing w:val="14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Zamawiającego.</w:t>
      </w:r>
      <w:r w:rsidRPr="00653F68">
        <w:rPr>
          <w:rFonts w:ascii="Calibri" w:eastAsia="Calibri" w:hAnsi="Calibri" w:cs="Calibri"/>
          <w:spacing w:val="-47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Decyzja</w:t>
      </w:r>
      <w:r w:rsidRPr="00653F68">
        <w:rPr>
          <w:rFonts w:ascii="Calibri" w:eastAsia="Calibri" w:hAnsi="Calibri" w:cs="Calibri"/>
          <w:spacing w:val="2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Zamawiającego</w:t>
      </w:r>
      <w:r w:rsidRPr="00653F68">
        <w:rPr>
          <w:rFonts w:ascii="Calibri" w:eastAsia="Calibri" w:hAnsi="Calibri" w:cs="Calibri"/>
          <w:spacing w:val="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</w:t>
      </w:r>
      <w:r w:rsidRPr="00653F68">
        <w:rPr>
          <w:rFonts w:ascii="Calibri" w:eastAsia="Calibri" w:hAnsi="Calibri" w:cs="Calibri"/>
          <w:spacing w:val="-2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odrzuceniu oferty</w:t>
      </w:r>
      <w:r w:rsidRPr="00653F68">
        <w:rPr>
          <w:rFonts w:ascii="Calibri" w:eastAsia="Calibri" w:hAnsi="Calibri" w:cs="Calibri"/>
          <w:spacing w:val="-3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jest decyzją</w:t>
      </w:r>
      <w:r w:rsidRPr="00653F68">
        <w:rPr>
          <w:rFonts w:ascii="Calibri" w:eastAsia="Calibri" w:hAnsi="Calibri" w:cs="Calibri"/>
          <w:spacing w:val="-1"/>
          <w:lang w:val="pl-PL"/>
        </w:rPr>
        <w:t xml:space="preserve"> </w:t>
      </w:r>
      <w:r w:rsidRPr="00653F68">
        <w:rPr>
          <w:rFonts w:ascii="Calibri" w:eastAsia="Calibri" w:hAnsi="Calibri" w:cs="Calibri"/>
          <w:lang w:val="pl-PL"/>
        </w:rPr>
        <w:t>ostateczną.</w:t>
      </w:r>
    </w:p>
    <w:p w14:paraId="0990C071" w14:textId="77777777" w:rsidR="005832C6" w:rsidRPr="00653F68" w:rsidRDefault="005832C6" w:rsidP="00B247A7">
      <w:pPr>
        <w:autoSpaceDE w:val="0"/>
        <w:autoSpaceDN w:val="0"/>
        <w:rPr>
          <w:rFonts w:ascii="Calibri" w:eastAsia="Calibri" w:hAnsi="Calibri" w:cs="Calibri"/>
          <w:lang w:val="pl-PL"/>
        </w:rPr>
      </w:pPr>
    </w:p>
    <w:p w14:paraId="7C406F55" w14:textId="77777777" w:rsidR="004B5A5A" w:rsidRDefault="004B5A5A" w:rsidP="004B5A5A">
      <w:pPr>
        <w:widowControl/>
        <w:tabs>
          <w:tab w:val="left" w:pos="709"/>
        </w:tabs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8B48D19" w14:textId="77777777" w:rsidR="009F11EB" w:rsidRDefault="009F11EB" w:rsidP="004B5A5A">
      <w:pPr>
        <w:widowControl/>
        <w:tabs>
          <w:tab w:val="left" w:pos="709"/>
        </w:tabs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2E0A40CF" w14:textId="77777777" w:rsidR="009F11EB" w:rsidRPr="004B5A5A" w:rsidRDefault="009F11EB" w:rsidP="004B5A5A">
      <w:pPr>
        <w:widowControl/>
        <w:tabs>
          <w:tab w:val="left" w:pos="709"/>
        </w:tabs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EFBFFB5" w14:textId="77777777" w:rsidR="004B5A5A" w:rsidRPr="00B86550" w:rsidRDefault="004B5A5A" w:rsidP="004B5A5A">
      <w:pPr>
        <w:widowControl/>
        <w:jc w:val="both"/>
        <w:rPr>
          <w:rFonts w:ascii="Calibri" w:eastAsia="Times New Roman" w:hAnsi="Calibri" w:cs="Calibri"/>
          <w:b/>
          <w:szCs w:val="24"/>
          <w:lang w:val="pl-PL" w:eastAsia="pl-PL"/>
        </w:rPr>
      </w:pPr>
      <w:r w:rsidRPr="00B86550">
        <w:rPr>
          <w:rFonts w:ascii="Calibri" w:eastAsia="Times New Roman" w:hAnsi="Calibri" w:cs="Calibri"/>
          <w:b/>
          <w:szCs w:val="24"/>
          <w:lang w:val="pl-PL" w:eastAsia="pl-PL"/>
        </w:rPr>
        <w:lastRenderedPageBreak/>
        <w:t xml:space="preserve">VII. </w:t>
      </w:r>
      <w:r w:rsidR="009B2941" w:rsidRPr="00B86550">
        <w:rPr>
          <w:rFonts w:ascii="Calibri" w:eastAsia="Times New Roman" w:hAnsi="Calibri" w:cs="Calibri"/>
          <w:b/>
          <w:szCs w:val="24"/>
          <w:lang w:val="pl-PL" w:eastAsia="pl-PL"/>
        </w:rPr>
        <w:t>Informacje uzupełniające</w:t>
      </w:r>
    </w:p>
    <w:p w14:paraId="348DB3AC" w14:textId="77777777" w:rsidR="004B5A5A" w:rsidRPr="004B5A5A" w:rsidRDefault="004B5A5A" w:rsidP="004B5A5A">
      <w:pPr>
        <w:widowControl/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3B329D0F" w14:textId="77777777" w:rsidR="009B2941" w:rsidRPr="009B2941" w:rsidRDefault="009B2941" w:rsidP="00152814">
      <w:pPr>
        <w:numPr>
          <w:ilvl w:val="0"/>
          <w:numId w:val="8"/>
        </w:numPr>
        <w:tabs>
          <w:tab w:val="left" w:pos="525"/>
          <w:tab w:val="left" w:pos="526"/>
        </w:tabs>
        <w:autoSpaceDE w:val="0"/>
        <w:autoSpaceDN w:val="0"/>
        <w:spacing w:before="2"/>
        <w:ind w:left="525" w:right="117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2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zastrzega</w:t>
      </w:r>
      <w:r w:rsidRPr="009B2941">
        <w:rPr>
          <w:rFonts w:ascii="Calibri" w:eastAsia="Calibri" w:hAnsi="Calibri" w:cs="Calibri"/>
          <w:spacing w:val="1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sobie</w:t>
      </w:r>
      <w:r w:rsidRPr="009B2941">
        <w:rPr>
          <w:rFonts w:ascii="Calibri" w:eastAsia="Calibri" w:hAnsi="Calibri" w:cs="Calibri"/>
          <w:spacing w:val="1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możliwość</w:t>
      </w:r>
      <w:r w:rsidRPr="009B2941">
        <w:rPr>
          <w:rFonts w:ascii="Calibri" w:eastAsia="Calibri" w:hAnsi="Calibri" w:cs="Calibri"/>
          <w:spacing w:val="1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negocjowania</w:t>
      </w:r>
      <w:r w:rsidRPr="009B2941">
        <w:rPr>
          <w:rFonts w:ascii="Calibri" w:eastAsia="Calibri" w:hAnsi="Calibri" w:cs="Calibri"/>
          <w:spacing w:val="1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ceny</w:t>
      </w:r>
      <w:r w:rsidRPr="009B2941">
        <w:rPr>
          <w:rFonts w:ascii="Calibri" w:eastAsia="Calibri" w:hAnsi="Calibri" w:cs="Calibri"/>
          <w:spacing w:val="1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przypadku,</w:t>
      </w:r>
      <w:r w:rsidRPr="009B2941">
        <w:rPr>
          <w:rFonts w:ascii="Calibri" w:eastAsia="Calibri" w:hAnsi="Calibri" w:cs="Calibri"/>
          <w:spacing w:val="1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gdy</w:t>
      </w:r>
      <w:r w:rsidRPr="009B2941">
        <w:rPr>
          <w:rFonts w:ascii="Calibri" w:eastAsia="Calibri" w:hAnsi="Calibri" w:cs="Calibri"/>
          <w:spacing w:val="1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wartość</w:t>
      </w:r>
      <w:r w:rsidRPr="009B2941">
        <w:rPr>
          <w:rFonts w:ascii="Calibri" w:eastAsia="Calibri" w:hAnsi="Calibri" w:cs="Calibri"/>
          <w:spacing w:val="-4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najkorzystniejszych/ej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ofert/y</w:t>
      </w:r>
      <w:r w:rsidRPr="009B2941">
        <w:rPr>
          <w:rFonts w:ascii="Calibri" w:eastAsia="Calibri" w:hAnsi="Calibri" w:cs="Calibri"/>
          <w:spacing w:val="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przewyższa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kwotę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środków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przeznaczonych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zamówienie.</w:t>
      </w:r>
    </w:p>
    <w:p w14:paraId="1FC01E8B" w14:textId="77777777" w:rsidR="009B2941" w:rsidRPr="009B2941" w:rsidRDefault="009B2941" w:rsidP="00152814">
      <w:pPr>
        <w:numPr>
          <w:ilvl w:val="0"/>
          <w:numId w:val="8"/>
        </w:numPr>
        <w:tabs>
          <w:tab w:val="left" w:pos="525"/>
          <w:tab w:val="left" w:pos="526"/>
        </w:tabs>
        <w:autoSpaceDE w:val="0"/>
        <w:autoSpaceDN w:val="0"/>
        <w:spacing w:before="1"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ramach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dopuszcza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się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="00B247A7">
        <w:rPr>
          <w:rFonts w:ascii="Calibri" w:eastAsia="Calibri" w:hAnsi="Calibri" w:cs="Calibri"/>
          <w:lang w:val="pl-PL"/>
        </w:rPr>
        <w:t>składanie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częściowych.</w:t>
      </w:r>
    </w:p>
    <w:p w14:paraId="28608906" w14:textId="77777777" w:rsidR="009B2941" w:rsidRPr="009B2941" w:rsidRDefault="009B2941" w:rsidP="00152814">
      <w:pPr>
        <w:numPr>
          <w:ilvl w:val="0"/>
          <w:numId w:val="8"/>
        </w:numPr>
        <w:tabs>
          <w:tab w:val="left" w:pos="525"/>
          <w:tab w:val="left" w:pos="526"/>
        </w:tabs>
        <w:autoSpaceDE w:val="0"/>
        <w:autoSpaceDN w:val="0"/>
        <w:spacing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ramach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ma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możliwości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składania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wariantowych.</w:t>
      </w:r>
    </w:p>
    <w:p w14:paraId="1A756C72" w14:textId="77777777" w:rsidR="009B2941" w:rsidRPr="009B2941" w:rsidRDefault="009B2941" w:rsidP="00152814">
      <w:pPr>
        <w:numPr>
          <w:ilvl w:val="0"/>
          <w:numId w:val="8"/>
        </w:numPr>
        <w:tabs>
          <w:tab w:val="left" w:pos="525"/>
          <w:tab w:val="left" w:pos="526"/>
        </w:tabs>
        <w:autoSpaceDE w:val="0"/>
        <w:autoSpaceDN w:val="0"/>
        <w:spacing w:before="1"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Oferty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założone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terminie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będą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rozpatrywane,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decyduje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data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wpływu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oferty.</w:t>
      </w:r>
    </w:p>
    <w:p w14:paraId="25CE0CE9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ind w:left="525" w:right="130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Podana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przez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Oferentów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kwota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brutto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formularzu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ofertowym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zostanie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udzieleniu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 pomniejszona o stosowne odliczenia (podatek dochodowy, koszty ubezpieczenia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społecznego i zdrowotnego, właściwe dla Zamawiającego i Oferenta, w przypadku zaistnienia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prawnego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obowiązku w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tym zakresie).</w:t>
      </w:r>
    </w:p>
    <w:p w14:paraId="6CD202A9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2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Oferent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ponosi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wszelkie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koszty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związane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przygotowaniem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złożeniem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Oferty.</w:t>
      </w:r>
    </w:p>
    <w:p w14:paraId="4FBCFA31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1"/>
        <w:ind w:left="525" w:right="113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wyniku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postępowania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zawrzeć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umowę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realizację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przedmiotu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 z Oferentem, którego oferta zostanie uznana za najkorzystniejszą.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Wybór Oferty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najkorzystniejszej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oznacza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zaciągnięcia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zobowiązania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przez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Zamawiającego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zawarcia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umowy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Oferentem.</w:t>
      </w:r>
    </w:p>
    <w:p w14:paraId="1FD6F9C0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2"/>
        <w:ind w:left="525" w:right="117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podpisania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umowy,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Oferent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powiadomiony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zostanie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telefonicznie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lub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pośrednictwem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poczty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elektronicznej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co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najmniej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1 dzień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przed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planowanym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podpisaniem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umowy. W przypadku odmowy podpisania umowy przez Oferenta Zamawiający może podpisać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umowę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kolejnym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Oferentem,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który uzyskał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kolejną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najwyższą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liczbę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punktów.</w:t>
      </w:r>
    </w:p>
    <w:p w14:paraId="15380D53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2"/>
        <w:ind w:left="525" w:right="119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Niniejsze postepowani</w:t>
      </w:r>
      <w:r w:rsidR="001F59EB">
        <w:rPr>
          <w:rFonts w:ascii="Calibri" w:eastAsia="Calibri" w:hAnsi="Calibri" w:cs="Calibri"/>
          <w:lang w:val="pl-PL"/>
        </w:rPr>
        <w:t>e ofertowe może zostać odwołane</w:t>
      </w:r>
      <w:r w:rsidRPr="009B2941">
        <w:rPr>
          <w:rFonts w:ascii="Calibri" w:eastAsia="Calibri" w:hAnsi="Calibri" w:cs="Calibri"/>
          <w:lang w:val="pl-PL"/>
        </w:rPr>
        <w:t>/ zakończone bez dokonania wyboru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wykonawcy, a także unieważnione zarówno przed, jak i po dokonaniu wyboru najkorzystniejszej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oferty,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bez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podania przyczyny.</w:t>
      </w:r>
    </w:p>
    <w:p w14:paraId="2263E313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50"/>
        <w:ind w:left="525" w:right="126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unieważnić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postępowanie, gdy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cena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najkorzystniejszej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przewyższy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kwotę, którą Zamawiający może przeznaczyć na sfinansowanie zamówienia lub postępowanie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obarczone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jest wada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uniemożliwiającą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zawarcie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ważnej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umowy.</w:t>
      </w:r>
    </w:p>
    <w:p w14:paraId="6D0B1309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1"/>
        <w:ind w:left="525" w:right="112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Płatność za realizację przedmiotu zamówienia będzie dokonywana nie później niż 30 dni po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otrzymaniu środków przez</w:t>
      </w:r>
      <w:r w:rsidRPr="009B2941">
        <w:rPr>
          <w:rFonts w:ascii="Calibri" w:eastAsia="Calibri" w:hAnsi="Calibri" w:cs="Calibri"/>
          <w:spacing w:val="4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Zamawiającego z Instytucji Pośredniczącej, po zakończonej realizacji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okresie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sprawozdawczym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Projektu.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informuje,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że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płatności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wynagrodzenia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Wykonawcy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uzależniony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jest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od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wpływu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konto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Zamawiającego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środków przeznaczonych na</w:t>
      </w:r>
      <w:r w:rsidRPr="009B2941">
        <w:rPr>
          <w:rFonts w:ascii="Calibri" w:eastAsia="Calibri" w:hAnsi="Calibri" w:cs="Calibri"/>
          <w:spacing w:val="4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pokrycie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wydatków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związanych</w:t>
      </w:r>
      <w:r w:rsidRPr="009B2941">
        <w:rPr>
          <w:rFonts w:ascii="Calibri" w:eastAsia="Calibri" w:hAnsi="Calibri" w:cs="Calibri"/>
          <w:spacing w:val="4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realizacją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projektu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</w:t>
      </w:r>
      <w:r w:rsidRPr="009B2941">
        <w:rPr>
          <w:rFonts w:ascii="Calibri" w:eastAsia="Calibri" w:hAnsi="Calibri" w:cs="Calibri"/>
          <w:spacing w:val="4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etapie,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 którym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uczestniczył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Wykonawca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może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ulegać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niezależnym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od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Zamawiającego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opóźnieniom.</w:t>
      </w:r>
    </w:p>
    <w:p w14:paraId="5CE636E1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4"/>
        <w:ind w:left="525" w:right="119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Minimalny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płatności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wynosi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14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dni,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sytuacji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ewentualnych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opóźnień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będzie informował Wykonawcę, z zastrzeżeniem, że wystawienie faktury/rachunku nastąpi po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podpisaniu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protokołu odbioru.</w:t>
      </w:r>
    </w:p>
    <w:p w14:paraId="06D44443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ind w:left="525" w:right="124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dopuszcza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możliwość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zamówień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uzupełniających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(zwiększenia</w:t>
      </w:r>
      <w:r w:rsidRPr="009B2941">
        <w:rPr>
          <w:rFonts w:ascii="Calibri" w:eastAsia="Calibri" w:hAnsi="Calibri" w:cs="Calibri"/>
          <w:spacing w:val="50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wartości</w:t>
      </w:r>
      <w:r w:rsidRPr="009B2941">
        <w:rPr>
          <w:rFonts w:ascii="Calibri" w:eastAsia="Calibri" w:hAnsi="Calibri" w:cs="Calibri"/>
          <w:spacing w:val="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wysokości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nie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przekraczającej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50%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wartości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zamówienia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określonego</w:t>
      </w:r>
      <w:r w:rsidRPr="009B2941">
        <w:rPr>
          <w:rFonts w:ascii="Calibri" w:eastAsia="Calibri" w:hAnsi="Calibri" w:cs="Calibri"/>
          <w:spacing w:val="-5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umowie).</w:t>
      </w:r>
    </w:p>
    <w:p w14:paraId="184B6EBF" w14:textId="77777777" w:rsidR="009B2941" w:rsidRPr="009B2941" w:rsidRDefault="009B2941" w:rsidP="00152814">
      <w:pPr>
        <w:numPr>
          <w:ilvl w:val="0"/>
          <w:numId w:val="8"/>
        </w:numPr>
        <w:tabs>
          <w:tab w:val="left" w:pos="526"/>
        </w:tabs>
        <w:autoSpaceDE w:val="0"/>
        <w:autoSpaceDN w:val="0"/>
        <w:spacing w:before="1"/>
        <w:ind w:left="525" w:right="132"/>
        <w:jc w:val="both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39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toku</w:t>
      </w:r>
      <w:r w:rsidRPr="009B2941">
        <w:rPr>
          <w:rFonts w:ascii="Calibri" w:eastAsia="Calibri" w:hAnsi="Calibri" w:cs="Calibri"/>
          <w:spacing w:val="4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badania</w:t>
      </w:r>
      <w:r w:rsidRPr="009B2941">
        <w:rPr>
          <w:rFonts w:ascii="Calibri" w:eastAsia="Calibri" w:hAnsi="Calibri" w:cs="Calibri"/>
          <w:spacing w:val="4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</w:t>
      </w:r>
      <w:r w:rsidRPr="009B2941">
        <w:rPr>
          <w:rFonts w:ascii="Calibri" w:eastAsia="Calibri" w:hAnsi="Calibri" w:cs="Calibri"/>
          <w:spacing w:val="4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oceny</w:t>
      </w:r>
      <w:r w:rsidRPr="009B2941">
        <w:rPr>
          <w:rFonts w:ascii="Calibri" w:eastAsia="Calibri" w:hAnsi="Calibri" w:cs="Calibri"/>
          <w:spacing w:val="4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</w:t>
      </w:r>
      <w:r w:rsidRPr="009B2941">
        <w:rPr>
          <w:rFonts w:ascii="Calibri" w:eastAsia="Calibri" w:hAnsi="Calibri" w:cs="Calibri"/>
          <w:spacing w:val="4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Zamawiający</w:t>
      </w:r>
      <w:r w:rsidRPr="009B2941">
        <w:rPr>
          <w:rFonts w:ascii="Calibri" w:eastAsia="Calibri" w:hAnsi="Calibri" w:cs="Calibri"/>
          <w:spacing w:val="4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dopuszcza</w:t>
      </w:r>
      <w:r w:rsidRPr="009B2941">
        <w:rPr>
          <w:rFonts w:ascii="Calibri" w:eastAsia="Calibri" w:hAnsi="Calibri" w:cs="Calibri"/>
          <w:spacing w:val="4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możliwość</w:t>
      </w:r>
      <w:r w:rsidRPr="009B2941">
        <w:rPr>
          <w:rFonts w:ascii="Calibri" w:eastAsia="Calibri" w:hAnsi="Calibri" w:cs="Calibri"/>
          <w:spacing w:val="4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uzupełniania</w:t>
      </w:r>
      <w:r w:rsidRPr="009B2941">
        <w:rPr>
          <w:rFonts w:ascii="Calibri" w:eastAsia="Calibri" w:hAnsi="Calibri" w:cs="Calibri"/>
          <w:spacing w:val="4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dokumentów</w:t>
      </w:r>
      <w:r w:rsidRPr="009B2941">
        <w:rPr>
          <w:rFonts w:ascii="Calibri" w:eastAsia="Calibri" w:hAnsi="Calibri" w:cs="Calibri"/>
          <w:spacing w:val="-4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tylko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 przypadku stwierdzenia braku:</w:t>
      </w:r>
    </w:p>
    <w:p w14:paraId="20E455E7" w14:textId="77777777" w:rsidR="009B2941" w:rsidRPr="009B2941" w:rsidRDefault="009B2941" w:rsidP="00152814">
      <w:pPr>
        <w:numPr>
          <w:ilvl w:val="1"/>
          <w:numId w:val="8"/>
        </w:numPr>
        <w:tabs>
          <w:tab w:val="left" w:pos="819"/>
          <w:tab w:val="left" w:pos="820"/>
        </w:tabs>
        <w:autoSpaceDE w:val="0"/>
        <w:autoSpaceDN w:val="0"/>
        <w:spacing w:before="1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podpisu</w:t>
      </w:r>
      <w:r w:rsidRPr="009B2941">
        <w:rPr>
          <w:rFonts w:ascii="Calibri" w:eastAsia="Calibri" w:hAnsi="Calibri" w:cs="Calibri"/>
          <w:spacing w:val="-3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</w:t>
      </w:r>
      <w:r w:rsidRPr="009B2941">
        <w:rPr>
          <w:rFonts w:ascii="Calibri" w:eastAsia="Calibri" w:hAnsi="Calibri" w:cs="Calibri"/>
          <w:spacing w:val="-4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parafki,</w:t>
      </w:r>
    </w:p>
    <w:p w14:paraId="72C04174" w14:textId="77777777" w:rsidR="009B2941" w:rsidRPr="009B2941" w:rsidRDefault="009B2941" w:rsidP="00152814">
      <w:pPr>
        <w:numPr>
          <w:ilvl w:val="1"/>
          <w:numId w:val="8"/>
        </w:numPr>
        <w:tabs>
          <w:tab w:val="left" w:pos="819"/>
          <w:tab w:val="left" w:pos="820"/>
        </w:tabs>
        <w:autoSpaceDE w:val="0"/>
        <w:autoSpaceDN w:val="0"/>
        <w:spacing w:before="1"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pieczątki,</w:t>
      </w:r>
    </w:p>
    <w:p w14:paraId="549BE45E" w14:textId="77777777" w:rsidR="009B2941" w:rsidRPr="009B2941" w:rsidRDefault="009B2941" w:rsidP="00152814">
      <w:pPr>
        <w:numPr>
          <w:ilvl w:val="1"/>
          <w:numId w:val="8"/>
        </w:numPr>
        <w:tabs>
          <w:tab w:val="left" w:pos="819"/>
          <w:tab w:val="left" w:pos="820"/>
        </w:tabs>
        <w:autoSpaceDE w:val="0"/>
        <w:autoSpaceDN w:val="0"/>
        <w:spacing w:line="268" w:lineRule="exact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oczywistej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omyłki</w:t>
      </w:r>
      <w:r w:rsidRPr="009B2941">
        <w:rPr>
          <w:rFonts w:ascii="Calibri" w:eastAsia="Calibri" w:hAnsi="Calibri" w:cs="Calibri"/>
          <w:spacing w:val="-6"/>
          <w:lang w:val="pl-PL"/>
        </w:rPr>
        <w:t xml:space="preserve"> </w:t>
      </w:r>
      <w:r w:rsidR="007A610B">
        <w:rPr>
          <w:rFonts w:ascii="Calibri" w:eastAsia="Calibri" w:hAnsi="Calibri" w:cs="Calibri"/>
          <w:lang w:val="pl-PL"/>
        </w:rPr>
        <w:t>pisarskiej.</w:t>
      </w:r>
    </w:p>
    <w:p w14:paraId="7B94D345" w14:textId="77777777" w:rsidR="007A610B" w:rsidRPr="007A610B" w:rsidRDefault="007A610B" w:rsidP="007A610B">
      <w:pPr>
        <w:tabs>
          <w:tab w:val="left" w:pos="819"/>
          <w:tab w:val="left" w:pos="820"/>
        </w:tabs>
        <w:autoSpaceDE w:val="0"/>
        <w:autoSpaceDN w:val="0"/>
        <w:spacing w:before="2"/>
        <w:ind w:left="460" w:right="132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P</w:t>
      </w:r>
      <w:r w:rsidR="009B2941" w:rsidRPr="009B2941">
        <w:rPr>
          <w:rFonts w:ascii="Calibri" w:eastAsia="Calibri" w:hAnsi="Calibri" w:cs="Calibri"/>
          <w:lang w:val="pl-PL"/>
        </w:rPr>
        <w:t>onadto</w:t>
      </w:r>
      <w:r w:rsidR="009B2941"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może</w:t>
      </w:r>
      <w:r w:rsidR="009B2941" w:rsidRPr="009B2941">
        <w:rPr>
          <w:rFonts w:ascii="Calibri" w:eastAsia="Calibri" w:hAnsi="Calibri" w:cs="Calibri"/>
          <w:spacing w:val="4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żądać</w:t>
      </w:r>
      <w:r w:rsidR="009B2941"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od</w:t>
      </w:r>
      <w:r w:rsidR="009B2941" w:rsidRPr="009B2941">
        <w:rPr>
          <w:rFonts w:ascii="Calibri" w:eastAsia="Calibri" w:hAnsi="Calibri" w:cs="Calibri"/>
          <w:spacing w:val="3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Oferentów</w:t>
      </w:r>
      <w:r w:rsidR="009B2941"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wyjaśnień</w:t>
      </w:r>
      <w:r w:rsidR="009B2941"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dotyczących</w:t>
      </w:r>
      <w:r w:rsidR="009B2941" w:rsidRPr="009B2941">
        <w:rPr>
          <w:rFonts w:ascii="Calibri" w:eastAsia="Calibri" w:hAnsi="Calibri" w:cs="Calibri"/>
          <w:spacing w:val="4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treści</w:t>
      </w:r>
      <w:r w:rsidR="009B2941" w:rsidRPr="009B2941">
        <w:rPr>
          <w:rFonts w:ascii="Calibri" w:eastAsia="Calibri" w:hAnsi="Calibri" w:cs="Calibri"/>
          <w:spacing w:val="2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złożonych</w:t>
      </w:r>
      <w:r w:rsidR="009B2941" w:rsidRPr="009B2941">
        <w:rPr>
          <w:rFonts w:ascii="Calibri" w:eastAsia="Calibri" w:hAnsi="Calibri" w:cs="Calibri"/>
          <w:spacing w:val="4"/>
          <w:lang w:val="pl-PL"/>
        </w:rPr>
        <w:t xml:space="preserve"> </w:t>
      </w:r>
      <w:r w:rsidR="009B2941" w:rsidRPr="009B2941">
        <w:rPr>
          <w:rFonts w:ascii="Calibri" w:eastAsia="Calibri" w:hAnsi="Calibri" w:cs="Calibri"/>
          <w:lang w:val="pl-PL"/>
        </w:rPr>
        <w:t>ofert.</w:t>
      </w:r>
    </w:p>
    <w:p w14:paraId="1779F834" w14:textId="77777777" w:rsidR="009B2941" w:rsidRPr="009B2941" w:rsidRDefault="009B2941" w:rsidP="007A610B">
      <w:pPr>
        <w:tabs>
          <w:tab w:val="left" w:pos="819"/>
          <w:tab w:val="left" w:pos="820"/>
        </w:tabs>
        <w:autoSpaceDE w:val="0"/>
        <w:autoSpaceDN w:val="0"/>
        <w:spacing w:before="2"/>
        <w:ind w:left="460" w:right="132"/>
        <w:rPr>
          <w:rFonts w:ascii="Calibri" w:eastAsia="Calibri" w:hAnsi="Calibri" w:cs="Calibri"/>
          <w:lang w:val="pl-PL"/>
        </w:rPr>
      </w:pPr>
      <w:r w:rsidRPr="009B2941">
        <w:rPr>
          <w:rFonts w:ascii="Calibri" w:eastAsia="Calibri" w:hAnsi="Calibri" w:cs="Calibri"/>
          <w:lang w:val="pl-PL"/>
        </w:rPr>
        <w:t>Powyższych</w:t>
      </w:r>
      <w:r w:rsidRPr="009B2941">
        <w:rPr>
          <w:rFonts w:ascii="Calibri" w:eastAsia="Calibri" w:hAnsi="Calibri" w:cs="Calibri"/>
          <w:spacing w:val="3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uzupełnień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lub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wyjaśnień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należy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dokonać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wyznaczonym</w:t>
      </w:r>
      <w:r w:rsidRPr="009B2941">
        <w:rPr>
          <w:rFonts w:ascii="Calibri" w:eastAsia="Calibri" w:hAnsi="Calibri" w:cs="Calibri"/>
          <w:spacing w:val="38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terminie,</w:t>
      </w:r>
      <w:r w:rsidRPr="009B2941">
        <w:rPr>
          <w:rFonts w:ascii="Calibri" w:eastAsia="Calibri" w:hAnsi="Calibri" w:cs="Calibri"/>
          <w:spacing w:val="3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ich</w:t>
      </w:r>
      <w:r w:rsidRPr="009B2941">
        <w:rPr>
          <w:rFonts w:ascii="Calibri" w:eastAsia="Calibri" w:hAnsi="Calibri" w:cs="Calibri"/>
          <w:spacing w:val="37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brak</w:t>
      </w:r>
      <w:r w:rsidRPr="009B2941">
        <w:rPr>
          <w:rFonts w:ascii="Calibri" w:eastAsia="Calibri" w:hAnsi="Calibri" w:cs="Calibri"/>
          <w:spacing w:val="-46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złożenia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wyznaczonym</w:t>
      </w:r>
      <w:r w:rsidRPr="009B2941">
        <w:rPr>
          <w:rFonts w:ascii="Calibri" w:eastAsia="Calibri" w:hAnsi="Calibri" w:cs="Calibri"/>
          <w:spacing w:val="-2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terminie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będzie skutkować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odrzuceniem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złożonej</w:t>
      </w:r>
      <w:r w:rsidRPr="009B2941">
        <w:rPr>
          <w:rFonts w:ascii="Calibri" w:eastAsia="Calibri" w:hAnsi="Calibri" w:cs="Calibri"/>
          <w:spacing w:val="-1"/>
          <w:lang w:val="pl-PL"/>
        </w:rPr>
        <w:t xml:space="preserve"> </w:t>
      </w:r>
      <w:r w:rsidRPr="009B2941">
        <w:rPr>
          <w:rFonts w:ascii="Calibri" w:eastAsia="Calibri" w:hAnsi="Calibri" w:cs="Calibri"/>
          <w:lang w:val="pl-PL"/>
        </w:rPr>
        <w:t>oferty.</w:t>
      </w:r>
    </w:p>
    <w:p w14:paraId="3D33995D" w14:textId="77777777" w:rsidR="00185DB7" w:rsidRPr="004B5A5A" w:rsidRDefault="00185DB7" w:rsidP="004B5A5A">
      <w:pPr>
        <w:widowControl/>
        <w:tabs>
          <w:tab w:val="left" w:pos="709"/>
        </w:tabs>
        <w:jc w:val="both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7F8F60A5" w14:textId="77777777" w:rsidR="004B5A5A" w:rsidRPr="004B5A5A" w:rsidRDefault="004B5A5A" w:rsidP="004B5A5A">
      <w:pPr>
        <w:widowControl/>
        <w:spacing w:line="276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VIII. </w:t>
      </w:r>
      <w:r w:rsidR="009B2941" w:rsidRPr="009B2941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Kryteria oceny ofert i ich waga:</w:t>
      </w:r>
    </w:p>
    <w:p w14:paraId="3A7B8E4E" w14:textId="77777777" w:rsidR="004B5A5A" w:rsidRPr="004B5A5A" w:rsidRDefault="004B5A5A" w:rsidP="004B5A5A">
      <w:pPr>
        <w:widowControl/>
        <w:spacing w:line="276" w:lineRule="auto"/>
        <w:rPr>
          <w:rFonts w:ascii="Calibri" w:eastAsia="Times New Roman" w:hAnsi="Calibri" w:cs="Calibri"/>
          <w:b/>
          <w:bCs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Zamawiający dokona oceny ważnych ofert na podstawie </w:t>
      </w:r>
      <w:r w:rsidR="009B2941" w:rsidRPr="00A366F1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następującego </w:t>
      </w:r>
      <w:r w:rsidRPr="00A366F1">
        <w:rPr>
          <w:rFonts w:ascii="Calibri" w:eastAsia="Times New Roman" w:hAnsi="Calibri" w:cs="Calibri"/>
          <w:bCs/>
          <w:sz w:val="24"/>
          <w:szCs w:val="24"/>
          <w:lang w:val="pl-PL" w:eastAsia="pl-PL"/>
        </w:rPr>
        <w:t>kryterium:</w:t>
      </w:r>
      <w:r w:rsidRPr="00A366F1">
        <w:rPr>
          <w:rFonts w:ascii="Calibri" w:eastAsia="Times New Roman" w:hAnsi="Calibri" w:cs="Calibri"/>
          <w:bCs/>
          <w:sz w:val="24"/>
          <w:szCs w:val="24"/>
          <w:lang w:val="pl-PL" w:eastAsia="pl-PL"/>
        </w:rPr>
        <w:br/>
      </w:r>
    </w:p>
    <w:p w14:paraId="310F239F" w14:textId="77777777" w:rsidR="009B2941" w:rsidRDefault="009B2941" w:rsidP="00152814">
      <w:pPr>
        <w:pStyle w:val="Akapitzlist"/>
        <w:numPr>
          <w:ilvl w:val="0"/>
          <w:numId w:val="18"/>
        </w:numPr>
        <w:tabs>
          <w:tab w:val="left" w:pos="384"/>
        </w:tabs>
        <w:autoSpaceDE w:val="0"/>
        <w:autoSpaceDN w:val="0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b/>
          <w:lang w:val="pl-PL"/>
        </w:rPr>
        <w:t>Cena</w:t>
      </w:r>
      <w:r w:rsidRPr="00EA05C8">
        <w:rPr>
          <w:rFonts w:ascii="Calibri" w:eastAsia="Calibri" w:hAnsi="Calibri" w:cs="Calibri"/>
          <w:b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za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wykonanie</w:t>
      </w:r>
      <w:r w:rsidRPr="00EA05C8">
        <w:rPr>
          <w:rFonts w:ascii="Calibri" w:eastAsia="Calibri" w:hAnsi="Calibri" w:cs="Calibri"/>
          <w:b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usługi</w:t>
      </w:r>
      <w:r w:rsidRPr="00EA05C8">
        <w:rPr>
          <w:rFonts w:ascii="Calibri" w:eastAsia="Calibri" w:hAnsi="Calibri" w:cs="Calibri"/>
          <w:b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–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waga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="00EA05C8" w:rsidRPr="00EA05C8">
        <w:rPr>
          <w:rFonts w:ascii="Calibri" w:eastAsia="Calibri" w:hAnsi="Calibri" w:cs="Calibri"/>
          <w:lang w:val="pl-PL"/>
        </w:rPr>
        <w:t>9</w:t>
      </w:r>
      <w:r w:rsidRPr="00EA05C8">
        <w:rPr>
          <w:rFonts w:ascii="Calibri" w:eastAsia="Calibri" w:hAnsi="Calibri" w:cs="Calibri"/>
          <w:lang w:val="pl-PL"/>
        </w:rPr>
        <w:t>0%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-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="00EA05C8" w:rsidRPr="00EA05C8">
        <w:rPr>
          <w:rFonts w:ascii="Calibri" w:eastAsia="Calibri" w:hAnsi="Calibri" w:cs="Calibri"/>
          <w:lang w:val="pl-PL"/>
        </w:rPr>
        <w:t>9</w:t>
      </w:r>
      <w:r w:rsidRPr="00EA05C8">
        <w:rPr>
          <w:rFonts w:ascii="Calibri" w:eastAsia="Calibri" w:hAnsi="Calibri" w:cs="Calibri"/>
          <w:lang w:val="pl-PL"/>
        </w:rPr>
        <w:t>0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pkt.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(C)</w:t>
      </w:r>
    </w:p>
    <w:p w14:paraId="2CD66A12" w14:textId="41BD61FD" w:rsidR="00EA05C8" w:rsidRPr="00EA05C8" w:rsidRDefault="00EA05C8" w:rsidP="00152814">
      <w:pPr>
        <w:pStyle w:val="Akapitzlist"/>
        <w:numPr>
          <w:ilvl w:val="0"/>
          <w:numId w:val="18"/>
        </w:numPr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b/>
          <w:lang w:val="pl-PL"/>
        </w:rPr>
        <w:t xml:space="preserve">Wykonawca jest </w:t>
      </w:r>
      <w:r w:rsidR="005832C6" w:rsidRPr="00EA05C8">
        <w:rPr>
          <w:rFonts w:ascii="Calibri" w:eastAsia="Calibri" w:hAnsi="Calibri" w:cs="Calibri"/>
          <w:b/>
          <w:lang w:val="pl-PL"/>
        </w:rPr>
        <w:t>osobą,</w:t>
      </w:r>
      <w:r w:rsidRPr="00EA05C8">
        <w:rPr>
          <w:rFonts w:ascii="Calibri" w:eastAsia="Calibri" w:hAnsi="Calibri" w:cs="Calibri"/>
          <w:b/>
          <w:lang w:val="pl-PL"/>
        </w:rPr>
        <w:t xml:space="preserve"> o której mowa w art. 96 ust. 2 pkt 2 Ustawy z dnia 11 września 2019 roku Prawo zamówień publicznych (Dz.U. 2019 poz. 2019 z późn.zm</w:t>
      </w:r>
      <w:r w:rsidR="009F11EB" w:rsidRPr="00EA05C8">
        <w:rPr>
          <w:rFonts w:ascii="Calibri" w:eastAsia="Calibri" w:hAnsi="Calibri" w:cs="Calibri"/>
          <w:b/>
          <w:lang w:val="pl-PL"/>
        </w:rPr>
        <w:t>.)</w:t>
      </w:r>
      <w:r w:rsidR="009F11EB" w:rsidRPr="00EA05C8">
        <w:rPr>
          <w:rFonts w:ascii="Calibri" w:eastAsia="Calibri" w:hAnsi="Calibri" w:cs="Calibri"/>
          <w:lang w:val="pl-PL"/>
        </w:rPr>
        <w:t xml:space="preserve"> –</w:t>
      </w:r>
      <w:r w:rsidRPr="00EA05C8">
        <w:rPr>
          <w:rFonts w:ascii="Calibri" w:eastAsia="Calibri" w:hAnsi="Calibri" w:cs="Calibri"/>
          <w:lang w:val="pl-PL"/>
        </w:rPr>
        <w:t xml:space="preserve"> waga 10% - 10 pkt. (T)</w:t>
      </w:r>
    </w:p>
    <w:p w14:paraId="38B0102D" w14:textId="77777777" w:rsidR="00EA05C8" w:rsidRPr="00EA05C8" w:rsidRDefault="00EA05C8" w:rsidP="00EA05C8">
      <w:pPr>
        <w:tabs>
          <w:tab w:val="left" w:pos="384"/>
        </w:tabs>
        <w:autoSpaceDE w:val="0"/>
        <w:autoSpaceDN w:val="0"/>
        <w:ind w:left="360"/>
        <w:rPr>
          <w:rFonts w:ascii="Calibri" w:eastAsia="Calibri" w:hAnsi="Calibri" w:cs="Calibri"/>
          <w:lang w:val="pl-PL"/>
        </w:rPr>
      </w:pPr>
    </w:p>
    <w:p w14:paraId="55696DCE" w14:textId="77777777" w:rsidR="004B5A5A" w:rsidRPr="004B5A5A" w:rsidRDefault="004B5A5A" w:rsidP="009B2941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sz w:val="24"/>
          <w:szCs w:val="24"/>
          <w:lang w:val="pl-PL" w:eastAsia="pl-PL"/>
        </w:rPr>
        <w:br/>
      </w:r>
      <w:r w:rsidR="00A366F1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IX. </w:t>
      </w:r>
      <w:r w:rsidR="00A366F1" w:rsidRPr="00A366F1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Opis sposobu przyznawania punktacji za spełnienie danego kryterium oceny oferty</w:t>
      </w:r>
    </w:p>
    <w:p w14:paraId="48A66169" w14:textId="77777777" w:rsidR="00A366F1" w:rsidRDefault="00A366F1" w:rsidP="00A366F1">
      <w:pPr>
        <w:autoSpaceDE w:val="0"/>
        <w:autoSpaceDN w:val="0"/>
        <w:spacing w:line="276" w:lineRule="auto"/>
        <w:ind w:left="100" w:right="129"/>
        <w:jc w:val="both"/>
        <w:rPr>
          <w:rFonts w:ascii="Calibri" w:eastAsia="Calibri" w:hAnsi="Calibri" w:cs="Calibri"/>
          <w:lang w:val="pl-PL"/>
        </w:rPr>
      </w:pPr>
    </w:p>
    <w:p w14:paraId="31F3D05D" w14:textId="77777777" w:rsidR="00EA05C8" w:rsidRPr="00EA05C8" w:rsidRDefault="00EA05C8" w:rsidP="00EA05C8">
      <w:pPr>
        <w:autoSpaceDE w:val="0"/>
        <w:autoSpaceDN w:val="0"/>
        <w:spacing w:line="276" w:lineRule="auto"/>
        <w:ind w:left="100" w:right="129"/>
        <w:jc w:val="both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Łączna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maksymalna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liczba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punków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>
        <w:rPr>
          <w:rFonts w:ascii="Calibri" w:eastAsia="Calibri" w:hAnsi="Calibri" w:cs="Calibri"/>
          <w:lang w:val="pl-PL"/>
        </w:rPr>
        <w:t>cena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i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spełnianie</w:t>
      </w:r>
      <w:r w:rsidRPr="00EA05C8">
        <w:rPr>
          <w:rFonts w:ascii="Calibri" w:eastAsia="Calibri" w:hAnsi="Calibri" w:cs="Calibri"/>
          <w:spacing w:val="49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warunków,</w:t>
      </w:r>
      <w:r w:rsidRPr="00EA05C8">
        <w:rPr>
          <w:rFonts w:ascii="Calibri" w:eastAsia="Calibri" w:hAnsi="Calibri" w:cs="Calibri"/>
          <w:spacing w:val="50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których mowa w art. 96 ust. 2 pkt 2 Ustawy z dnia 11 września 2019 roku Prawo zamówień publicznych (Dz.U. 2019 poz. 2019 z późn.zm.) wynosi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100 punktów.</w:t>
      </w:r>
    </w:p>
    <w:p w14:paraId="718D43BE" w14:textId="77777777" w:rsidR="00EA05C8" w:rsidRPr="00EA05C8" w:rsidRDefault="00EA05C8" w:rsidP="00EA05C8">
      <w:pPr>
        <w:autoSpaceDE w:val="0"/>
        <w:autoSpaceDN w:val="0"/>
        <w:spacing w:before="5"/>
        <w:rPr>
          <w:rFonts w:ascii="Calibri" w:eastAsia="Calibri" w:hAnsi="Calibri" w:cs="Calibri"/>
          <w:sz w:val="25"/>
          <w:lang w:val="pl-PL"/>
        </w:rPr>
      </w:pPr>
    </w:p>
    <w:p w14:paraId="536CC68F" w14:textId="77777777" w:rsidR="00EA05C8" w:rsidRPr="00EA05C8" w:rsidRDefault="00EA05C8" w:rsidP="00EA05C8">
      <w:pPr>
        <w:autoSpaceDE w:val="0"/>
        <w:autoSpaceDN w:val="0"/>
        <w:spacing w:line="276" w:lineRule="auto"/>
        <w:ind w:left="100" w:right="124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  <w:r w:rsidRPr="00EA05C8">
        <w:rPr>
          <w:rFonts w:ascii="Calibri" w:eastAsia="Calibri" w:hAnsi="Calibri" w:cs="Calibri"/>
          <w:b/>
          <w:bCs/>
          <w:lang w:val="pl-PL"/>
        </w:rPr>
        <w:t>Zamawiający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obliczy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wartość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punktową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danej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oferty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dodając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do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siebie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punkty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uzyskane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poszczególnych kryteriach:</w:t>
      </w:r>
    </w:p>
    <w:p w14:paraId="0F0A4394" w14:textId="77777777" w:rsidR="00EA05C8" w:rsidRDefault="00EA05C8" w:rsidP="00EA05C8">
      <w:pPr>
        <w:autoSpaceDE w:val="0"/>
        <w:autoSpaceDN w:val="0"/>
        <w:ind w:left="100"/>
        <w:rPr>
          <w:rFonts w:ascii="Calibri" w:eastAsia="Calibri" w:hAnsi="Calibri" w:cs="Calibri"/>
          <w:b/>
          <w:lang w:val="pl-PL"/>
        </w:rPr>
      </w:pPr>
    </w:p>
    <w:p w14:paraId="17CF4043" w14:textId="77777777" w:rsidR="00EA05C8" w:rsidRPr="00EA05C8" w:rsidRDefault="00EA05C8" w:rsidP="00EA05C8">
      <w:pPr>
        <w:autoSpaceDE w:val="0"/>
        <w:autoSpaceDN w:val="0"/>
        <w:ind w:left="100"/>
        <w:rPr>
          <w:rFonts w:ascii="Calibri" w:eastAsia="Calibri" w:hAnsi="Calibri" w:cs="Calibri"/>
          <w:b/>
          <w:lang w:val="pl-PL"/>
        </w:rPr>
      </w:pPr>
      <w:r w:rsidRPr="00EA05C8">
        <w:rPr>
          <w:rFonts w:ascii="Calibri" w:eastAsia="Calibri" w:hAnsi="Calibri" w:cs="Calibri"/>
          <w:b/>
          <w:lang w:val="pl-PL"/>
        </w:rPr>
        <w:t>C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+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T</w:t>
      </w:r>
      <w:r w:rsidRPr="00EA05C8">
        <w:rPr>
          <w:rFonts w:ascii="Calibri" w:eastAsia="Calibri" w:hAnsi="Calibri" w:cs="Calibri"/>
          <w:b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=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wartość</w:t>
      </w:r>
      <w:r w:rsidRPr="00EA05C8">
        <w:rPr>
          <w:rFonts w:ascii="Calibri" w:eastAsia="Calibri" w:hAnsi="Calibri" w:cs="Calibri"/>
          <w:b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punktowa</w:t>
      </w:r>
      <w:r w:rsidRPr="00EA05C8">
        <w:rPr>
          <w:rFonts w:ascii="Calibri" w:eastAsia="Calibri" w:hAnsi="Calibri" w:cs="Calibri"/>
          <w:b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danej</w:t>
      </w:r>
      <w:r w:rsidRPr="00EA05C8">
        <w:rPr>
          <w:rFonts w:ascii="Calibri" w:eastAsia="Calibri" w:hAnsi="Calibri" w:cs="Calibri"/>
          <w:b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oferty</w:t>
      </w:r>
    </w:p>
    <w:p w14:paraId="04E1065D" w14:textId="77777777" w:rsidR="00EA05C8" w:rsidRPr="00EA05C8" w:rsidRDefault="00EA05C8" w:rsidP="00EA05C8">
      <w:pPr>
        <w:autoSpaceDE w:val="0"/>
        <w:autoSpaceDN w:val="0"/>
        <w:spacing w:before="8"/>
        <w:rPr>
          <w:rFonts w:ascii="Calibri" w:eastAsia="Calibri" w:hAnsi="Calibri" w:cs="Calibri"/>
          <w:b/>
          <w:sz w:val="28"/>
          <w:lang w:val="pl-PL"/>
        </w:rPr>
      </w:pPr>
    </w:p>
    <w:p w14:paraId="47BDBDDB" w14:textId="77777777" w:rsidR="00EA05C8" w:rsidRPr="00EA05C8" w:rsidRDefault="00EA05C8" w:rsidP="00EA05C8">
      <w:pPr>
        <w:autoSpaceDE w:val="0"/>
        <w:autoSpaceDN w:val="0"/>
        <w:spacing w:line="276" w:lineRule="auto"/>
        <w:ind w:left="100" w:right="123"/>
        <w:jc w:val="both"/>
        <w:outlineLvl w:val="0"/>
        <w:rPr>
          <w:rFonts w:ascii="Calibri" w:eastAsia="Calibri" w:hAnsi="Calibri" w:cs="Calibri"/>
          <w:b/>
          <w:bCs/>
          <w:lang w:val="pl-PL"/>
        </w:rPr>
      </w:pPr>
      <w:r w:rsidRPr="00EA05C8">
        <w:rPr>
          <w:rFonts w:ascii="Calibri" w:eastAsia="Calibri" w:hAnsi="Calibri" w:cs="Calibri"/>
          <w:b/>
          <w:bCs/>
          <w:lang w:val="pl-PL"/>
        </w:rPr>
        <w:t>Punkty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za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kryterium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CENA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CAŁKOWITA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BRUTTO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(C)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zostaną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obliczone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według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następującego</w:t>
      </w:r>
      <w:r w:rsidRPr="00EA05C8">
        <w:rPr>
          <w:rFonts w:ascii="Calibri" w:eastAsia="Calibri" w:hAnsi="Calibri" w:cs="Calibri"/>
          <w:b/>
          <w:bCs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wzoru:</w:t>
      </w:r>
    </w:p>
    <w:p w14:paraId="55294A82" w14:textId="6F36FEAE" w:rsidR="00EA05C8" w:rsidRPr="00EA05C8" w:rsidRDefault="00EA05C8" w:rsidP="00EA05C8">
      <w:pPr>
        <w:autoSpaceDE w:val="0"/>
        <w:autoSpaceDN w:val="0"/>
        <w:ind w:left="100"/>
        <w:rPr>
          <w:rFonts w:ascii="Calibri" w:eastAsia="Calibri" w:hAnsi="Calibri" w:cs="Calibri"/>
          <w:b/>
          <w:lang w:val="pl-PL"/>
        </w:rPr>
      </w:pPr>
      <w:r w:rsidRPr="00EA05C8">
        <w:rPr>
          <w:rFonts w:ascii="Calibri" w:eastAsia="Calibri" w:hAnsi="Calibri" w:cs="Calibri"/>
          <w:b/>
          <w:lang w:val="pl-PL"/>
        </w:rPr>
        <w:t>C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=</w:t>
      </w:r>
      <w:r w:rsidRPr="00EA05C8">
        <w:rPr>
          <w:rFonts w:ascii="Calibri" w:eastAsia="Calibri" w:hAnsi="Calibri" w:cs="Calibri"/>
          <w:b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(Cena oferty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="005832C6" w:rsidRPr="00EA05C8">
        <w:rPr>
          <w:rFonts w:ascii="Calibri" w:eastAsia="Calibri" w:hAnsi="Calibri" w:cs="Calibri"/>
          <w:b/>
          <w:lang w:val="pl-PL"/>
        </w:rPr>
        <w:t>najtańszej) / (</w:t>
      </w:r>
      <w:r w:rsidRPr="00EA05C8">
        <w:rPr>
          <w:rFonts w:ascii="Calibri" w:eastAsia="Calibri" w:hAnsi="Calibri" w:cs="Calibri"/>
          <w:b/>
          <w:lang w:val="pl-PL"/>
        </w:rPr>
        <w:t>Cena oferty</w:t>
      </w:r>
      <w:r w:rsidRPr="00EA05C8">
        <w:rPr>
          <w:rFonts w:ascii="Calibri" w:eastAsia="Calibri" w:hAnsi="Calibri" w:cs="Calibri"/>
          <w:b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badanej)</w:t>
      </w:r>
      <w:r w:rsidRPr="00EA05C8">
        <w:rPr>
          <w:rFonts w:ascii="Calibri" w:eastAsia="Calibri" w:hAnsi="Calibri" w:cs="Calibri"/>
          <w:b/>
          <w:spacing w:val="4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×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>
        <w:rPr>
          <w:rFonts w:ascii="Calibri" w:eastAsia="Calibri" w:hAnsi="Calibri" w:cs="Calibri"/>
          <w:b/>
          <w:lang w:val="pl-PL"/>
        </w:rPr>
        <w:t>9</w:t>
      </w:r>
      <w:r w:rsidRPr="00EA05C8">
        <w:rPr>
          <w:rFonts w:ascii="Calibri" w:eastAsia="Calibri" w:hAnsi="Calibri" w:cs="Calibri"/>
          <w:b/>
          <w:lang w:val="pl-PL"/>
        </w:rPr>
        <w:t>0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=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liczba</w:t>
      </w:r>
      <w:r w:rsidRPr="00EA05C8">
        <w:rPr>
          <w:rFonts w:ascii="Calibri" w:eastAsia="Calibri" w:hAnsi="Calibri" w:cs="Calibri"/>
          <w:b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lang w:val="pl-PL"/>
        </w:rPr>
        <w:t>punktów</w:t>
      </w:r>
    </w:p>
    <w:p w14:paraId="2C1C2FCD" w14:textId="77777777" w:rsidR="00EA05C8" w:rsidRPr="00EA05C8" w:rsidRDefault="00EA05C8" w:rsidP="00EA05C8">
      <w:pPr>
        <w:autoSpaceDE w:val="0"/>
        <w:autoSpaceDN w:val="0"/>
        <w:spacing w:before="8"/>
        <w:rPr>
          <w:rFonts w:ascii="Calibri" w:eastAsia="Calibri" w:hAnsi="Calibri" w:cs="Calibri"/>
          <w:b/>
          <w:sz w:val="28"/>
          <w:lang w:val="pl-PL"/>
        </w:rPr>
      </w:pPr>
    </w:p>
    <w:p w14:paraId="50628564" w14:textId="77777777" w:rsidR="00EA05C8" w:rsidRPr="00EA05C8" w:rsidRDefault="00EA05C8" w:rsidP="00EA05C8">
      <w:pPr>
        <w:autoSpaceDE w:val="0"/>
        <w:autoSpaceDN w:val="0"/>
        <w:spacing w:line="276" w:lineRule="auto"/>
        <w:ind w:left="100" w:right="129"/>
        <w:jc w:val="both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Końcowy wynik powyższego działania zostanie zaokrąglony do 2 miejsc po przecinku. Maksymalna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ilość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punktów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Cena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całkowita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brutto: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>
        <w:rPr>
          <w:rFonts w:ascii="Calibri" w:eastAsia="Calibri" w:hAnsi="Calibri" w:cs="Calibri"/>
          <w:lang w:val="pl-PL"/>
        </w:rPr>
        <w:t>9</w:t>
      </w:r>
      <w:r w:rsidRPr="00EA05C8">
        <w:rPr>
          <w:rFonts w:ascii="Calibri" w:eastAsia="Calibri" w:hAnsi="Calibri" w:cs="Calibri"/>
          <w:lang w:val="pl-PL"/>
        </w:rPr>
        <w:t>0. Waga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tego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kryterium: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>
        <w:rPr>
          <w:rFonts w:ascii="Calibri" w:eastAsia="Calibri" w:hAnsi="Calibri" w:cs="Calibri"/>
          <w:spacing w:val="-2"/>
          <w:lang w:val="pl-PL"/>
        </w:rPr>
        <w:t>9</w:t>
      </w:r>
      <w:r w:rsidRPr="00EA05C8">
        <w:rPr>
          <w:rFonts w:ascii="Calibri" w:eastAsia="Calibri" w:hAnsi="Calibri" w:cs="Calibri"/>
          <w:lang w:val="pl-PL"/>
        </w:rPr>
        <w:t>0%.</w:t>
      </w:r>
    </w:p>
    <w:p w14:paraId="6EA436D3" w14:textId="77777777" w:rsidR="00EA05C8" w:rsidRPr="00EA05C8" w:rsidRDefault="00EA05C8" w:rsidP="00EA05C8">
      <w:pPr>
        <w:autoSpaceDE w:val="0"/>
        <w:autoSpaceDN w:val="0"/>
        <w:spacing w:before="9"/>
        <w:rPr>
          <w:rFonts w:ascii="Calibri" w:eastAsia="Calibri" w:hAnsi="Calibri" w:cs="Calibri"/>
          <w:sz w:val="28"/>
          <w:lang w:val="pl-PL"/>
        </w:rPr>
      </w:pPr>
    </w:p>
    <w:p w14:paraId="2CD83344" w14:textId="77777777" w:rsidR="00EA05C8" w:rsidRPr="00EA05C8" w:rsidRDefault="00EA05C8" w:rsidP="00EA05C8">
      <w:pPr>
        <w:autoSpaceDE w:val="0"/>
        <w:autoSpaceDN w:val="0"/>
        <w:spacing w:line="268" w:lineRule="exact"/>
        <w:ind w:left="100"/>
        <w:outlineLvl w:val="0"/>
        <w:rPr>
          <w:rFonts w:ascii="Calibri" w:eastAsia="Calibri" w:hAnsi="Calibri" w:cs="Calibri"/>
          <w:b/>
          <w:bCs/>
          <w:lang w:val="pl-PL"/>
        </w:rPr>
      </w:pPr>
      <w:r w:rsidRPr="00EA05C8">
        <w:rPr>
          <w:rFonts w:ascii="Calibri" w:eastAsia="Calibri" w:hAnsi="Calibri" w:cs="Calibri"/>
          <w:b/>
          <w:bCs/>
          <w:lang w:val="pl-PL"/>
        </w:rPr>
        <w:t>Punkty</w:t>
      </w:r>
      <w:r w:rsidRPr="00EA05C8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za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kryterium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Wykonawca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jest</w:t>
      </w:r>
      <w:r w:rsidRPr="00EA05C8">
        <w:rPr>
          <w:rFonts w:ascii="Calibri" w:eastAsia="Calibri" w:hAnsi="Calibri" w:cs="Calibri"/>
          <w:b/>
          <w:bCs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osobą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w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trudnej</w:t>
      </w:r>
      <w:r w:rsidRPr="00EA05C8">
        <w:rPr>
          <w:rFonts w:ascii="Calibri" w:eastAsia="Calibri" w:hAnsi="Calibri" w:cs="Calibri"/>
          <w:b/>
          <w:bCs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sytuacji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na</w:t>
      </w:r>
      <w:r w:rsidRPr="00EA05C8">
        <w:rPr>
          <w:rFonts w:ascii="Calibri" w:eastAsia="Calibri" w:hAnsi="Calibri" w:cs="Calibri"/>
          <w:b/>
          <w:bCs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rynku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pracy</w:t>
      </w:r>
      <w:r w:rsidRPr="00EA05C8">
        <w:rPr>
          <w:rFonts w:ascii="Calibri" w:eastAsia="Calibri" w:hAnsi="Calibri" w:cs="Calibri"/>
          <w:b/>
          <w:bCs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b/>
          <w:bCs/>
          <w:lang w:val="pl-PL"/>
        </w:rPr>
        <w:t>(T):</w:t>
      </w:r>
    </w:p>
    <w:p w14:paraId="7D337FDB" w14:textId="77777777" w:rsidR="00EA05C8" w:rsidRPr="00EA05C8" w:rsidRDefault="00EA05C8" w:rsidP="00EA05C8">
      <w:pPr>
        <w:autoSpaceDE w:val="0"/>
        <w:autoSpaceDN w:val="0"/>
        <w:ind w:left="100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zostaną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przyznane</w:t>
      </w:r>
      <w:r w:rsidRPr="00EA05C8">
        <w:rPr>
          <w:rFonts w:ascii="Calibri" w:eastAsia="Calibri" w:hAnsi="Calibri" w:cs="Calibri"/>
          <w:spacing w:val="9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temu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Wykonawcy,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który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do</w:t>
      </w:r>
      <w:r w:rsidRPr="00EA05C8">
        <w:rPr>
          <w:rFonts w:ascii="Calibri" w:eastAsia="Calibri" w:hAnsi="Calibri" w:cs="Calibri"/>
          <w:spacing w:val="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wykonania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zamówienia</w:t>
      </w:r>
      <w:r w:rsidRPr="00EA05C8">
        <w:rPr>
          <w:rFonts w:ascii="Calibri" w:eastAsia="Calibri" w:hAnsi="Calibri" w:cs="Calibri"/>
          <w:spacing w:val="9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zatrudni</w:t>
      </w:r>
      <w:r w:rsidRPr="00EA05C8">
        <w:rPr>
          <w:rFonts w:ascii="Calibri" w:eastAsia="Calibri" w:hAnsi="Calibri" w:cs="Calibri"/>
          <w:spacing w:val="8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osobę</w:t>
      </w:r>
      <w:r w:rsidRPr="00EA05C8">
        <w:rPr>
          <w:rFonts w:ascii="Calibri" w:eastAsia="Calibri" w:hAnsi="Calibri" w:cs="Calibri"/>
          <w:spacing w:val="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(w</w:t>
      </w:r>
      <w:r w:rsidRPr="00EA05C8">
        <w:rPr>
          <w:rFonts w:ascii="Calibri" w:eastAsia="Calibri" w:hAnsi="Calibri" w:cs="Calibri"/>
          <w:spacing w:val="9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przypadku</w:t>
      </w:r>
      <w:r w:rsidRPr="00EA05C8">
        <w:rPr>
          <w:rFonts w:ascii="Calibri" w:eastAsia="Calibri" w:hAnsi="Calibri" w:cs="Calibri"/>
          <w:spacing w:val="-47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podmiotów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gospodarczych)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lub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będzie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spełniał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(w</w:t>
      </w:r>
      <w:r w:rsidRPr="00EA05C8">
        <w:rPr>
          <w:rFonts w:ascii="Calibri" w:eastAsia="Calibri" w:hAnsi="Calibri" w:cs="Calibri"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przypadku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osoby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fizycznej)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następujące</w:t>
      </w:r>
      <w:r w:rsidRPr="00EA05C8">
        <w:rPr>
          <w:rFonts w:ascii="Calibri" w:eastAsia="Calibri" w:hAnsi="Calibri" w:cs="Calibri"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kryteria:</w:t>
      </w:r>
    </w:p>
    <w:p w14:paraId="3BBCF1B0" w14:textId="77777777" w:rsidR="00EA05C8" w:rsidRPr="00EA05C8" w:rsidRDefault="00EA05C8" w:rsidP="00152814">
      <w:pPr>
        <w:numPr>
          <w:ilvl w:val="0"/>
          <w:numId w:val="9"/>
        </w:numPr>
        <w:tabs>
          <w:tab w:val="left" w:pos="224"/>
        </w:tabs>
        <w:autoSpaceDE w:val="0"/>
        <w:autoSpaceDN w:val="0"/>
        <w:ind w:right="133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będzie</w:t>
      </w:r>
      <w:r w:rsidRPr="00EA05C8">
        <w:rPr>
          <w:rFonts w:ascii="Calibri" w:eastAsia="Calibri" w:hAnsi="Calibri" w:cs="Calibri"/>
          <w:spacing w:val="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osobą,</w:t>
      </w:r>
      <w:r w:rsidRPr="00EA05C8">
        <w:rPr>
          <w:rFonts w:ascii="Calibri" w:eastAsia="Calibri" w:hAnsi="Calibri" w:cs="Calibri"/>
          <w:spacing w:val="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</w:t>
      </w:r>
      <w:r w:rsidRPr="00EA05C8">
        <w:rPr>
          <w:rFonts w:ascii="Calibri" w:eastAsia="Calibri" w:hAnsi="Calibri" w:cs="Calibri"/>
          <w:spacing w:val="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której</w:t>
      </w:r>
      <w:r w:rsidRPr="00EA05C8">
        <w:rPr>
          <w:rFonts w:ascii="Calibri" w:eastAsia="Calibri" w:hAnsi="Calibri" w:cs="Calibri"/>
          <w:spacing w:val="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mowa</w:t>
      </w:r>
      <w:r w:rsidRPr="00EA05C8">
        <w:rPr>
          <w:rFonts w:ascii="Calibri" w:eastAsia="Calibri" w:hAnsi="Calibri" w:cs="Calibri"/>
          <w:spacing w:val="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art. 96 ust. 2 pkt 2 Ustawy z dnia 11 września 2019 roku Prawo zamówień publicznych (Dz.U. 2019 poz. 2019 z późn.zm.)</w:t>
      </w:r>
    </w:p>
    <w:p w14:paraId="5A90D3F6" w14:textId="77777777" w:rsidR="00EA05C8" w:rsidRPr="00EA05C8" w:rsidRDefault="00EA05C8" w:rsidP="00EA05C8">
      <w:pPr>
        <w:autoSpaceDE w:val="0"/>
        <w:autoSpaceDN w:val="0"/>
        <w:spacing w:before="3"/>
        <w:rPr>
          <w:rFonts w:ascii="Calibri" w:eastAsia="Calibri" w:hAnsi="Calibri" w:cs="Calibri"/>
          <w:lang w:val="pl-PL"/>
        </w:rPr>
      </w:pPr>
    </w:p>
    <w:p w14:paraId="01207B35" w14:textId="77777777" w:rsidR="00EA05C8" w:rsidRPr="00EA05C8" w:rsidRDefault="00EA05C8" w:rsidP="00EA05C8">
      <w:pPr>
        <w:autoSpaceDE w:val="0"/>
        <w:autoSpaceDN w:val="0"/>
        <w:ind w:left="100" w:right="1804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Punkty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to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przyznawane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będą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na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zasadzie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„spełnia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–</w:t>
      </w:r>
      <w:r w:rsidRPr="00EA05C8">
        <w:rPr>
          <w:rFonts w:ascii="Calibri" w:eastAsia="Calibri" w:hAnsi="Calibri" w:cs="Calibri"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nie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spełnia”.</w:t>
      </w:r>
      <w:r w:rsidRPr="00EA05C8">
        <w:rPr>
          <w:rFonts w:ascii="Calibri" w:eastAsia="Calibri" w:hAnsi="Calibri" w:cs="Calibri"/>
          <w:spacing w:val="-4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Wykonawca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(osoba) spełniająca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 otrzyma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10</w:t>
      </w:r>
      <w:r w:rsidRPr="00EA05C8">
        <w:rPr>
          <w:rFonts w:ascii="Calibri" w:eastAsia="Calibri" w:hAnsi="Calibri" w:cs="Calibri"/>
          <w:spacing w:val="-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pkt,</w:t>
      </w:r>
    </w:p>
    <w:p w14:paraId="562356E0" w14:textId="3166F99B" w:rsidR="00EA05C8" w:rsidRPr="00EA05C8" w:rsidRDefault="00EA05C8" w:rsidP="00EA05C8">
      <w:pPr>
        <w:autoSpaceDE w:val="0"/>
        <w:autoSpaceDN w:val="0"/>
        <w:spacing w:before="1" w:line="480" w:lineRule="auto"/>
        <w:ind w:left="100" w:right="2632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 xml:space="preserve">Wykonawca (osoba) </w:t>
      </w:r>
      <w:r w:rsidR="005832C6" w:rsidRPr="00EA05C8">
        <w:rPr>
          <w:rFonts w:ascii="Calibri" w:eastAsia="Calibri" w:hAnsi="Calibri" w:cs="Calibri"/>
          <w:lang w:val="pl-PL"/>
        </w:rPr>
        <w:t>niespełniająca</w:t>
      </w:r>
      <w:r w:rsidRPr="00EA05C8">
        <w:rPr>
          <w:rFonts w:ascii="Calibri" w:eastAsia="Calibri" w:hAnsi="Calibri" w:cs="Calibri"/>
          <w:lang w:val="pl-PL"/>
        </w:rPr>
        <w:t xml:space="preserve"> kryterium otrzyma 0 pkt.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Maksymalna</w:t>
      </w:r>
      <w:r w:rsidRPr="00EA05C8">
        <w:rPr>
          <w:rFonts w:ascii="Calibri" w:eastAsia="Calibri" w:hAnsi="Calibri" w:cs="Calibri"/>
          <w:spacing w:val="-6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ilość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punktów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kryterium: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10.</w:t>
      </w:r>
      <w:r w:rsidRPr="00EA05C8">
        <w:rPr>
          <w:rFonts w:ascii="Calibri" w:eastAsia="Calibri" w:hAnsi="Calibri" w:cs="Calibri"/>
          <w:spacing w:val="-4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Waga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tego</w:t>
      </w:r>
      <w:r w:rsidRPr="00EA05C8">
        <w:rPr>
          <w:rFonts w:ascii="Calibri" w:eastAsia="Calibri" w:hAnsi="Calibri" w:cs="Calibri"/>
          <w:spacing w:val="-5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kryterium: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10%.</w:t>
      </w:r>
    </w:p>
    <w:p w14:paraId="24C8B92D" w14:textId="77777777" w:rsidR="00EA05C8" w:rsidRPr="00EA05C8" w:rsidRDefault="00EA05C8" w:rsidP="00EA05C8">
      <w:pPr>
        <w:autoSpaceDE w:val="0"/>
        <w:autoSpaceDN w:val="0"/>
        <w:spacing w:before="41"/>
        <w:ind w:left="100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W przypadku gdy Oferty najkorzystniejsze okażą się równoważne cenowo, Zamawiający zwróci się do</w:t>
      </w:r>
      <w:r w:rsidRPr="00EA05C8">
        <w:rPr>
          <w:rFonts w:ascii="Calibri" w:eastAsia="Calibri" w:hAnsi="Calibri" w:cs="Calibri"/>
          <w:spacing w:val="-47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Oferentów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</w:t>
      </w:r>
      <w:r w:rsidRPr="00EA05C8">
        <w:rPr>
          <w:rFonts w:ascii="Calibri" w:eastAsia="Calibri" w:hAnsi="Calibri" w:cs="Calibri"/>
          <w:spacing w:val="-3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przedstawienie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ofert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dodatkowych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terminie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wskazanym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przez</w:t>
      </w:r>
      <w:r w:rsidRPr="00EA05C8">
        <w:rPr>
          <w:rFonts w:ascii="Calibri" w:eastAsia="Calibri" w:hAnsi="Calibri" w:cs="Calibri"/>
          <w:spacing w:val="-2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Zamawiającego.</w:t>
      </w:r>
    </w:p>
    <w:p w14:paraId="4374C492" w14:textId="77777777" w:rsidR="00EA05C8" w:rsidRDefault="00EA05C8" w:rsidP="00EA05C8">
      <w:pPr>
        <w:autoSpaceDE w:val="0"/>
        <w:autoSpaceDN w:val="0"/>
        <w:rPr>
          <w:rFonts w:ascii="Calibri" w:eastAsia="Calibri" w:hAnsi="Calibri" w:cs="Calibri"/>
          <w:lang w:val="pl-PL"/>
        </w:rPr>
      </w:pPr>
    </w:p>
    <w:p w14:paraId="71A5EAFB" w14:textId="77777777" w:rsidR="00EA05C8" w:rsidRPr="00EA05C8" w:rsidRDefault="00EA05C8" w:rsidP="00EA05C8">
      <w:pPr>
        <w:autoSpaceDE w:val="0"/>
        <w:autoSpaceDN w:val="0"/>
        <w:spacing w:before="50"/>
        <w:ind w:left="100" w:right="125"/>
        <w:jc w:val="both"/>
        <w:rPr>
          <w:rFonts w:ascii="Calibri" w:eastAsia="Calibri" w:hAnsi="Calibri" w:cs="Calibri"/>
          <w:lang w:val="pl-PL"/>
        </w:rPr>
      </w:pPr>
      <w:r w:rsidRPr="00EA05C8">
        <w:rPr>
          <w:rFonts w:ascii="Calibri" w:eastAsia="Calibri" w:hAnsi="Calibri" w:cs="Calibri"/>
          <w:lang w:val="pl-PL"/>
        </w:rPr>
        <w:t>Informacja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o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wyniku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postępowania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zostanie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zamieszczona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w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Bazie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Konkurencyjności</w:t>
      </w:r>
      <w:r w:rsidRPr="00EA05C8">
        <w:rPr>
          <w:rFonts w:ascii="Calibri" w:eastAsia="Calibri" w:hAnsi="Calibri" w:cs="Calibri"/>
          <w:spacing w:val="1"/>
          <w:lang w:val="pl-PL"/>
        </w:rPr>
        <w:t xml:space="preserve"> </w:t>
      </w:r>
      <w:r w:rsidRPr="00EA05C8">
        <w:rPr>
          <w:rFonts w:ascii="Calibri" w:eastAsia="Calibri" w:hAnsi="Calibri" w:cs="Calibri"/>
          <w:lang w:val="pl-PL"/>
        </w:rPr>
        <w:t>(https://bazakonkurencyjnosci.funduszeeuropejskie.gov.pl/).</w:t>
      </w:r>
    </w:p>
    <w:p w14:paraId="05348624" w14:textId="77777777" w:rsidR="00020745" w:rsidRDefault="00020745" w:rsidP="004B5A5A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4B0AB65E" w14:textId="77777777" w:rsidR="004B5A5A" w:rsidRPr="000771A1" w:rsidRDefault="004B5A5A" w:rsidP="004B5A5A">
      <w:pPr>
        <w:widowControl/>
        <w:spacing w:line="276" w:lineRule="auto"/>
        <w:rPr>
          <w:rFonts w:ascii="Calibri" w:eastAsia="Times New Roman" w:hAnsi="Calibri" w:cs="Calibri"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b/>
          <w:szCs w:val="24"/>
          <w:lang w:val="pl-PL" w:eastAsia="pl-PL"/>
        </w:rPr>
        <w:t>X. Termin, miejsce i sposób składania ofert</w:t>
      </w:r>
    </w:p>
    <w:p w14:paraId="75032330" w14:textId="10857306" w:rsidR="004B5A5A" w:rsidRPr="000771A1" w:rsidRDefault="004B5A5A" w:rsidP="00992F0B">
      <w:pPr>
        <w:widowControl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rFonts w:ascii="Calibri" w:eastAsia="Times New Roman" w:hAnsi="Calibri" w:cs="Calibri"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Termin składania </w:t>
      </w:r>
      <w:r w:rsidR="005832C6" w:rsidRPr="000771A1">
        <w:rPr>
          <w:rFonts w:ascii="Calibri" w:eastAsia="Times New Roman" w:hAnsi="Calibri" w:cs="Calibri"/>
          <w:szCs w:val="24"/>
          <w:lang w:val="pl-PL" w:eastAsia="pl-PL"/>
        </w:rPr>
        <w:t>ofert: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 </w:t>
      </w:r>
      <w:r w:rsidR="00941D28">
        <w:rPr>
          <w:rFonts w:ascii="Calibri" w:eastAsia="Times New Roman" w:hAnsi="Calibri" w:cs="Calibri"/>
          <w:szCs w:val="24"/>
          <w:lang w:val="pl-PL" w:eastAsia="pl-PL"/>
        </w:rPr>
        <w:t>30</w:t>
      </w:r>
      <w:bookmarkStart w:id="9" w:name="_GoBack"/>
      <w:bookmarkEnd w:id="9"/>
      <w:r w:rsidRPr="000771A1">
        <w:rPr>
          <w:rFonts w:ascii="Calibri" w:eastAsia="Times New Roman" w:hAnsi="Calibri" w:cs="Calibri"/>
          <w:szCs w:val="24"/>
          <w:lang w:val="pl-PL" w:eastAsia="pl-PL"/>
        </w:rPr>
        <w:t>-</w:t>
      </w:r>
      <w:r w:rsidR="00F10C0D">
        <w:rPr>
          <w:rFonts w:ascii="Calibri" w:eastAsia="Times New Roman" w:hAnsi="Calibri" w:cs="Calibri"/>
          <w:szCs w:val="24"/>
          <w:lang w:val="pl-PL" w:eastAsia="pl-PL"/>
        </w:rPr>
        <w:t>03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>-202</w:t>
      </w:r>
      <w:r w:rsidR="00F10C0D">
        <w:rPr>
          <w:rFonts w:ascii="Calibri" w:eastAsia="Times New Roman" w:hAnsi="Calibri" w:cs="Calibri"/>
          <w:szCs w:val="24"/>
          <w:lang w:val="pl-PL" w:eastAsia="pl-PL"/>
        </w:rPr>
        <w:t>6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 r. </w:t>
      </w:r>
      <w:r w:rsidR="002C6787" w:rsidRPr="000771A1">
        <w:rPr>
          <w:rFonts w:ascii="Calibri" w:eastAsia="Times New Roman" w:hAnsi="Calibri" w:cs="Calibri"/>
          <w:szCs w:val="24"/>
          <w:lang w:val="pl-PL" w:eastAsia="pl-PL"/>
        </w:rPr>
        <w:t xml:space="preserve">do 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>godz.</w:t>
      </w:r>
      <w:r w:rsidR="00544F46">
        <w:rPr>
          <w:rFonts w:ascii="Calibri" w:eastAsia="Times New Roman" w:hAnsi="Calibri" w:cs="Calibri"/>
          <w:szCs w:val="24"/>
          <w:lang w:val="pl-PL" w:eastAsia="pl-PL"/>
        </w:rPr>
        <w:t>10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>:</w:t>
      </w:r>
      <w:r w:rsidR="00A366F1" w:rsidRPr="000771A1">
        <w:rPr>
          <w:rFonts w:ascii="Calibri" w:eastAsia="Times New Roman" w:hAnsi="Calibri" w:cs="Calibri"/>
          <w:szCs w:val="24"/>
          <w:lang w:val="pl-PL" w:eastAsia="pl-PL"/>
        </w:rPr>
        <w:t>00</w:t>
      </w:r>
      <w:r w:rsidR="00184907" w:rsidRPr="000771A1">
        <w:rPr>
          <w:rFonts w:ascii="Calibri" w:eastAsia="Times New Roman" w:hAnsi="Calibri" w:cs="Calibri"/>
          <w:szCs w:val="24"/>
          <w:lang w:val="pl-PL" w:eastAsia="pl-PL"/>
        </w:rPr>
        <w:t>.</w:t>
      </w:r>
    </w:p>
    <w:p w14:paraId="1469EFFC" w14:textId="77777777" w:rsidR="004B5A5A" w:rsidRPr="000771A1" w:rsidRDefault="004B5A5A" w:rsidP="00152814">
      <w:pPr>
        <w:widowControl/>
        <w:numPr>
          <w:ilvl w:val="0"/>
          <w:numId w:val="1"/>
        </w:numPr>
        <w:spacing w:line="276" w:lineRule="auto"/>
        <w:ind w:left="284" w:hanging="284"/>
        <w:rPr>
          <w:rFonts w:ascii="Calibri" w:eastAsia="Times New Roman" w:hAnsi="Calibri" w:cs="Calibri"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szCs w:val="24"/>
          <w:lang w:val="pl-PL" w:eastAsia="pl-PL"/>
        </w:rPr>
        <w:t>Miejsce i sposób składania ofert</w:t>
      </w:r>
      <w:r w:rsidR="00C96ADE" w:rsidRPr="000771A1">
        <w:rPr>
          <w:rFonts w:ascii="Calibri" w:eastAsia="Times New Roman" w:hAnsi="Calibri" w:cs="Calibri"/>
          <w:szCs w:val="24"/>
          <w:lang w:val="pl-PL" w:eastAsia="pl-PL"/>
        </w:rPr>
        <w:t xml:space="preserve"> tylko i wyłącznie</w:t>
      </w:r>
      <w:r w:rsidR="00FA3C1E" w:rsidRPr="000771A1">
        <w:rPr>
          <w:rFonts w:ascii="Calibri" w:eastAsia="Times New Roman" w:hAnsi="Calibri" w:cs="Calibri"/>
          <w:szCs w:val="24"/>
          <w:lang w:val="pl-PL" w:eastAsia="pl-PL"/>
        </w:rPr>
        <w:t>:</w:t>
      </w:r>
    </w:p>
    <w:p w14:paraId="3F2860A7" w14:textId="77777777" w:rsidR="004B5A5A" w:rsidRDefault="004B5A5A" w:rsidP="004B5A5A">
      <w:pPr>
        <w:widowControl/>
        <w:spacing w:line="276" w:lineRule="auto"/>
        <w:ind w:left="714"/>
        <w:rPr>
          <w:rFonts w:ascii="Calibri" w:eastAsia="Times New Roman" w:hAnsi="Calibri" w:cs="Calibri"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- Za pomocą systemu informatycznego - </w:t>
      </w:r>
      <w:r w:rsidR="00FA3C1E" w:rsidRPr="000771A1">
        <w:rPr>
          <w:rFonts w:ascii="Calibri" w:eastAsia="Times New Roman" w:hAnsi="Calibri" w:cs="Calibri"/>
          <w:szCs w:val="24"/>
          <w:lang w:val="pl-PL" w:eastAsia="pl-PL"/>
        </w:rPr>
        <w:t>b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azakonkurencyjności.funduszeeuropejskie.gov.pl i zgodnie </w:t>
      </w:r>
      <w:r w:rsidR="00987997">
        <w:rPr>
          <w:rFonts w:ascii="Calibri" w:eastAsia="Times New Roman" w:hAnsi="Calibri" w:cs="Calibri"/>
          <w:szCs w:val="24"/>
          <w:lang w:val="pl-PL" w:eastAsia="pl-PL"/>
        </w:rPr>
        <w:t xml:space="preserve">z </w:t>
      </w:r>
      <w:r w:rsidRPr="000771A1">
        <w:rPr>
          <w:rFonts w:ascii="Calibri" w:eastAsia="Times New Roman" w:hAnsi="Calibri" w:cs="Calibri"/>
          <w:szCs w:val="24"/>
          <w:lang w:val="pl-PL" w:eastAsia="pl-PL"/>
        </w:rPr>
        <w:t xml:space="preserve">wymogami bazy. </w:t>
      </w:r>
    </w:p>
    <w:p w14:paraId="3AC3FAF4" w14:textId="77777777" w:rsidR="00FE3148" w:rsidRPr="000771A1" w:rsidRDefault="00FE3148" w:rsidP="005832C6">
      <w:pPr>
        <w:widowControl/>
        <w:spacing w:line="276" w:lineRule="auto"/>
        <w:rPr>
          <w:rFonts w:ascii="Calibri" w:eastAsia="Times New Roman" w:hAnsi="Calibri" w:cs="Calibri"/>
          <w:szCs w:val="24"/>
          <w:lang w:val="pl-PL" w:eastAsia="pl-PL"/>
        </w:rPr>
      </w:pPr>
    </w:p>
    <w:p w14:paraId="0B7F3909" w14:textId="77777777" w:rsidR="004042C0" w:rsidRPr="000771A1" w:rsidRDefault="004B5A5A" w:rsidP="004B5A5A">
      <w:pPr>
        <w:widowControl/>
        <w:jc w:val="both"/>
        <w:rPr>
          <w:rFonts w:ascii="Calibri" w:eastAsia="Times New Roman" w:hAnsi="Calibri" w:cs="Calibri"/>
          <w:b/>
          <w:szCs w:val="24"/>
          <w:lang w:val="pl-PL" w:eastAsia="pl-PL"/>
        </w:rPr>
      </w:pPr>
      <w:r w:rsidRPr="000771A1">
        <w:rPr>
          <w:rFonts w:ascii="Calibri" w:eastAsia="Times New Roman" w:hAnsi="Calibri" w:cs="Calibri"/>
          <w:b/>
          <w:szCs w:val="24"/>
          <w:lang w:val="pl-PL" w:eastAsia="pl-PL"/>
        </w:rPr>
        <w:t>X</w:t>
      </w:r>
      <w:r w:rsidR="00A366F1" w:rsidRPr="000771A1">
        <w:rPr>
          <w:rFonts w:ascii="Calibri" w:eastAsia="Times New Roman" w:hAnsi="Calibri" w:cs="Calibri"/>
          <w:b/>
          <w:szCs w:val="24"/>
          <w:lang w:val="pl-PL" w:eastAsia="pl-PL"/>
        </w:rPr>
        <w:t>I</w:t>
      </w:r>
      <w:r w:rsidRPr="000771A1">
        <w:rPr>
          <w:rFonts w:ascii="Calibri" w:eastAsia="Times New Roman" w:hAnsi="Calibri" w:cs="Calibri"/>
          <w:b/>
          <w:szCs w:val="24"/>
          <w:lang w:val="pl-PL" w:eastAsia="pl-PL"/>
        </w:rPr>
        <w:t>. Termin realizacji zamówienia</w:t>
      </w:r>
      <w:r w:rsidR="00FE0C05" w:rsidRPr="000771A1">
        <w:rPr>
          <w:rFonts w:ascii="Calibri" w:eastAsia="Times New Roman" w:hAnsi="Calibri" w:cs="Calibri"/>
          <w:b/>
          <w:szCs w:val="24"/>
          <w:lang w:val="pl-PL" w:eastAsia="pl-PL"/>
        </w:rPr>
        <w:t>:</w:t>
      </w:r>
      <w:r w:rsidRPr="000771A1">
        <w:rPr>
          <w:rFonts w:ascii="Calibri" w:eastAsia="Times New Roman" w:hAnsi="Calibri" w:cs="Calibri"/>
          <w:b/>
          <w:szCs w:val="24"/>
          <w:lang w:val="pl-PL" w:eastAsia="pl-PL"/>
        </w:rPr>
        <w:t xml:space="preserve"> </w:t>
      </w:r>
    </w:p>
    <w:p w14:paraId="0DD01FB7" w14:textId="550DF562" w:rsidR="009F11EB" w:rsidRPr="009F11EB" w:rsidRDefault="009F11EB" w:rsidP="009F11EB">
      <w:pPr>
        <w:widowControl/>
        <w:numPr>
          <w:ilvl w:val="0"/>
          <w:numId w:val="28"/>
        </w:numPr>
        <w:shd w:val="clear" w:color="auto" w:fill="FFFFFF"/>
        <w:spacing w:line="276" w:lineRule="auto"/>
        <w:textAlignment w:val="baseline"/>
        <w:outlineLvl w:val="2"/>
        <w:rPr>
          <w:rFonts w:ascii="Calibri" w:eastAsia="Calibri" w:hAnsi="Calibri" w:cs="Calibri"/>
          <w:lang w:val="pl-PL"/>
        </w:rPr>
      </w:pPr>
      <w:r w:rsidRPr="009F11EB">
        <w:rPr>
          <w:rFonts w:ascii="Calibri" w:eastAsia="Calibri" w:hAnsi="Calibri" w:cs="Calibri"/>
          <w:lang w:val="pl-PL"/>
        </w:rPr>
        <w:t>Rejestratorka medyczna – dla 1 osoby</w:t>
      </w:r>
      <w:r>
        <w:rPr>
          <w:rFonts w:ascii="Calibri" w:eastAsia="Calibri" w:hAnsi="Calibri" w:cs="Calibri"/>
          <w:lang w:val="pl-PL"/>
        </w:rPr>
        <w:t xml:space="preserve"> – Skarżysko-Kamienna do 30.06.2026r,</w:t>
      </w:r>
    </w:p>
    <w:p w14:paraId="75C960F3" w14:textId="0EAEA1B6" w:rsidR="009F11EB" w:rsidRPr="009F11EB" w:rsidRDefault="009F11EB" w:rsidP="009F11EB">
      <w:pPr>
        <w:widowControl/>
        <w:numPr>
          <w:ilvl w:val="0"/>
          <w:numId w:val="28"/>
        </w:numPr>
        <w:shd w:val="clear" w:color="auto" w:fill="FFFFFF"/>
        <w:spacing w:line="276" w:lineRule="auto"/>
        <w:textAlignment w:val="baseline"/>
        <w:outlineLvl w:val="2"/>
        <w:rPr>
          <w:rFonts w:ascii="Calibri" w:eastAsia="Calibri" w:hAnsi="Calibri" w:cs="Calibri"/>
          <w:lang w:val="pl-PL"/>
        </w:rPr>
      </w:pPr>
      <w:r w:rsidRPr="009F11EB">
        <w:rPr>
          <w:rFonts w:ascii="Calibri" w:eastAsia="Calibri" w:hAnsi="Calibri" w:cs="Calibri"/>
          <w:lang w:val="pl-PL"/>
        </w:rPr>
        <w:t>Podstawy dekoracji balonowych – dla 1 osoby</w:t>
      </w:r>
      <w:r>
        <w:rPr>
          <w:rFonts w:ascii="Calibri" w:eastAsia="Calibri" w:hAnsi="Calibri" w:cs="Calibri"/>
          <w:lang w:val="pl-PL"/>
        </w:rPr>
        <w:t xml:space="preserve"> – </w:t>
      </w:r>
      <w:r w:rsidR="00F10C0D">
        <w:rPr>
          <w:rFonts w:ascii="Calibri" w:eastAsia="Calibri" w:hAnsi="Calibri" w:cs="Calibri"/>
          <w:lang w:val="pl-PL"/>
        </w:rPr>
        <w:t>Skarżysko-Kamienna/Kielce</w:t>
      </w:r>
      <w:r>
        <w:rPr>
          <w:rFonts w:ascii="Calibri" w:eastAsia="Calibri" w:hAnsi="Calibri" w:cs="Calibri"/>
          <w:lang w:val="pl-PL"/>
        </w:rPr>
        <w:t xml:space="preserve"> do 30.06.2026r,</w:t>
      </w:r>
    </w:p>
    <w:p w14:paraId="49994EE6" w14:textId="44D59AC3" w:rsidR="009F11EB" w:rsidRPr="009F11EB" w:rsidRDefault="009F11EB" w:rsidP="009F11EB">
      <w:pPr>
        <w:widowControl/>
        <w:numPr>
          <w:ilvl w:val="0"/>
          <w:numId w:val="28"/>
        </w:numPr>
        <w:shd w:val="clear" w:color="auto" w:fill="FFFFFF"/>
        <w:spacing w:line="276" w:lineRule="auto"/>
        <w:textAlignment w:val="baseline"/>
        <w:outlineLvl w:val="2"/>
        <w:rPr>
          <w:rFonts w:ascii="Calibri" w:eastAsia="Calibri" w:hAnsi="Calibri" w:cs="Calibri"/>
          <w:lang w:val="pl-PL"/>
        </w:rPr>
      </w:pPr>
      <w:r w:rsidRPr="009F11EB">
        <w:rPr>
          <w:rFonts w:ascii="Calibri" w:eastAsia="Calibri" w:hAnsi="Calibri" w:cs="Calibri"/>
          <w:lang w:val="pl-PL"/>
        </w:rPr>
        <w:t>Szkolenie pedicure kosmetyczny z elementami podologii – dla 1 osoby</w:t>
      </w:r>
      <w:r>
        <w:rPr>
          <w:rFonts w:ascii="Calibri" w:eastAsia="Calibri" w:hAnsi="Calibri" w:cs="Calibri"/>
          <w:lang w:val="pl-PL"/>
        </w:rPr>
        <w:t xml:space="preserve"> – Kielce/Skarżysko-Kamienna do 30.06.2026r,</w:t>
      </w:r>
    </w:p>
    <w:p w14:paraId="1974BAE1" w14:textId="5375F54E" w:rsidR="009F11EB" w:rsidRPr="009F11EB" w:rsidRDefault="009F11EB" w:rsidP="009F11EB">
      <w:pPr>
        <w:widowControl/>
        <w:numPr>
          <w:ilvl w:val="0"/>
          <w:numId w:val="28"/>
        </w:numPr>
        <w:shd w:val="clear" w:color="auto" w:fill="FFFFFF"/>
        <w:spacing w:line="276" w:lineRule="auto"/>
        <w:textAlignment w:val="baseline"/>
        <w:outlineLvl w:val="2"/>
        <w:rPr>
          <w:rFonts w:ascii="Calibri" w:eastAsia="Calibri" w:hAnsi="Calibri" w:cs="Calibri"/>
          <w:lang w:val="pl-PL"/>
        </w:rPr>
      </w:pPr>
      <w:r w:rsidRPr="009F11EB">
        <w:rPr>
          <w:rFonts w:ascii="Calibri" w:eastAsia="Calibri" w:hAnsi="Calibri" w:cs="Calibri"/>
          <w:lang w:val="pl-PL"/>
        </w:rPr>
        <w:lastRenderedPageBreak/>
        <w:t xml:space="preserve">Przedstawicie handlowy z prawem jazdy </w:t>
      </w:r>
      <w:proofErr w:type="spellStart"/>
      <w:r w:rsidRPr="009F11EB">
        <w:rPr>
          <w:rFonts w:ascii="Calibri" w:eastAsia="Calibri" w:hAnsi="Calibri" w:cs="Calibri"/>
          <w:lang w:val="pl-PL"/>
        </w:rPr>
        <w:t>kat.B</w:t>
      </w:r>
      <w:proofErr w:type="spellEnd"/>
      <w:r w:rsidRPr="009F11EB">
        <w:rPr>
          <w:rFonts w:ascii="Calibri" w:eastAsia="Calibri" w:hAnsi="Calibri" w:cs="Calibri"/>
          <w:lang w:val="pl-PL"/>
        </w:rPr>
        <w:t xml:space="preserve"> – dla 2 osób</w:t>
      </w:r>
      <w:r>
        <w:rPr>
          <w:rFonts w:ascii="Calibri" w:eastAsia="Calibri" w:hAnsi="Calibri" w:cs="Calibri"/>
          <w:lang w:val="pl-PL"/>
        </w:rPr>
        <w:t xml:space="preserve"> – Skarżysko-Kamienna do 30.06.2026r,</w:t>
      </w:r>
    </w:p>
    <w:p w14:paraId="0C572636" w14:textId="372B4CB5" w:rsidR="00161B3A" w:rsidRPr="00161B3A" w:rsidRDefault="009F11EB" w:rsidP="009F11EB">
      <w:pPr>
        <w:pStyle w:val="Akapitzlist"/>
        <w:widowControl/>
        <w:numPr>
          <w:ilvl w:val="0"/>
          <w:numId w:val="28"/>
        </w:numPr>
        <w:shd w:val="clear" w:color="auto" w:fill="FFFFFF"/>
        <w:spacing w:line="276" w:lineRule="auto"/>
        <w:textAlignment w:val="baseline"/>
        <w:outlineLvl w:val="2"/>
        <w:rPr>
          <w:rFonts w:ascii="Calibri" w:eastAsia="Times New Roman" w:hAnsi="Calibri" w:cs="Calibri"/>
          <w:bCs/>
          <w:szCs w:val="24"/>
          <w:lang w:val="pl-PL" w:eastAsia="pl-PL"/>
        </w:rPr>
      </w:pPr>
      <w:r w:rsidRPr="009F11EB">
        <w:rPr>
          <w:rFonts w:ascii="Calibri" w:eastAsia="Calibri" w:hAnsi="Calibri" w:cs="Calibri"/>
          <w:lang w:val="pl-PL"/>
        </w:rPr>
        <w:t>Groomer - psi fryzjer – dla 1 osoby</w:t>
      </w:r>
      <w:r>
        <w:rPr>
          <w:rFonts w:ascii="Calibri" w:eastAsia="Calibri" w:hAnsi="Calibri" w:cs="Calibri"/>
          <w:lang w:val="pl-PL"/>
        </w:rPr>
        <w:t xml:space="preserve"> – Kielce</w:t>
      </w:r>
      <w:r w:rsidR="00851B72">
        <w:rPr>
          <w:rFonts w:ascii="Calibri" w:eastAsia="Calibri" w:hAnsi="Calibri" w:cs="Calibri"/>
          <w:lang w:val="pl-PL"/>
        </w:rPr>
        <w:t>/Skarżysko-Kamienna</w:t>
      </w:r>
      <w:r>
        <w:rPr>
          <w:rFonts w:ascii="Calibri" w:eastAsia="Calibri" w:hAnsi="Calibri" w:cs="Calibri"/>
          <w:lang w:val="pl-PL"/>
        </w:rPr>
        <w:t xml:space="preserve"> do 30.06.2026r.</w:t>
      </w:r>
    </w:p>
    <w:p w14:paraId="0202D174" w14:textId="77777777" w:rsidR="0012620C" w:rsidRDefault="0012620C" w:rsidP="004B5A5A">
      <w:pPr>
        <w:widowControl/>
        <w:jc w:val="both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412A0277" w14:textId="77777777" w:rsidR="004B5A5A" w:rsidRPr="000771A1" w:rsidRDefault="004B5A5A" w:rsidP="004B5A5A">
      <w:pPr>
        <w:widowControl/>
        <w:jc w:val="both"/>
        <w:rPr>
          <w:rFonts w:ascii="Calibri" w:eastAsia="Times New Roman" w:hAnsi="Calibri" w:cs="Calibri"/>
          <w:szCs w:val="24"/>
          <w:lang w:val="pl-PL"/>
        </w:rPr>
      </w:pPr>
      <w:r w:rsidRPr="000771A1">
        <w:rPr>
          <w:rFonts w:ascii="Calibri" w:eastAsia="Times New Roman" w:hAnsi="Calibri" w:cs="Calibri"/>
          <w:szCs w:val="24"/>
          <w:lang w:val="pl-PL"/>
        </w:rPr>
        <w:t xml:space="preserve">Zamawiający w uzasadnionych przypadkach, np. siła wyższa, choroba lub zdarzenie losowe związane </w:t>
      </w:r>
      <w:r w:rsidR="00375AA9">
        <w:rPr>
          <w:rFonts w:ascii="Calibri" w:eastAsia="Times New Roman" w:hAnsi="Calibri" w:cs="Calibri"/>
          <w:szCs w:val="24"/>
          <w:lang w:val="pl-PL"/>
        </w:rPr>
        <w:br/>
      </w:r>
      <w:r w:rsidRPr="000771A1">
        <w:rPr>
          <w:rFonts w:ascii="Calibri" w:eastAsia="Times New Roman" w:hAnsi="Calibri" w:cs="Calibri"/>
          <w:szCs w:val="24"/>
          <w:lang w:val="pl-PL"/>
        </w:rPr>
        <w:t>z UP, (podlega zgłoszeniu i zatwierdzeniu przez odpowiednio Zamawiającego i Wykonawcę) dopuszcza możliwość wydłużenia lub skrócenia terminu realizacji szkolenia.</w:t>
      </w:r>
    </w:p>
    <w:p w14:paraId="03AD7956" w14:textId="77777777" w:rsidR="00020745" w:rsidRPr="000771A1" w:rsidRDefault="00020745" w:rsidP="004B5A5A">
      <w:pPr>
        <w:widowControl/>
        <w:spacing w:line="276" w:lineRule="auto"/>
        <w:rPr>
          <w:rFonts w:ascii="Calibri" w:eastAsia="Times New Roman" w:hAnsi="Calibri" w:cs="Calibri"/>
          <w:b/>
          <w:lang w:val="pl-PL" w:eastAsia="pl-PL"/>
        </w:rPr>
      </w:pPr>
    </w:p>
    <w:p w14:paraId="31148427" w14:textId="77777777" w:rsidR="004B5A5A" w:rsidRPr="000771A1" w:rsidRDefault="004B5A5A" w:rsidP="004B5A5A">
      <w:pPr>
        <w:widowControl/>
        <w:spacing w:line="276" w:lineRule="auto"/>
        <w:rPr>
          <w:rFonts w:ascii="Calibri" w:eastAsia="Times New Roman" w:hAnsi="Calibri" w:cs="Calibri"/>
          <w:b/>
          <w:lang w:val="pl-PL" w:eastAsia="pl-PL"/>
        </w:rPr>
      </w:pPr>
      <w:r w:rsidRPr="000771A1">
        <w:rPr>
          <w:rFonts w:ascii="Calibri" w:eastAsia="Times New Roman" w:hAnsi="Calibri" w:cs="Calibri"/>
          <w:b/>
          <w:lang w:val="pl-PL" w:eastAsia="pl-PL"/>
        </w:rPr>
        <w:t>XII. Opis sposobu przygotowania oferty.</w:t>
      </w:r>
    </w:p>
    <w:p w14:paraId="7B1E9093" w14:textId="77777777" w:rsidR="00A366F1" w:rsidRPr="000771A1" w:rsidRDefault="00A366F1" w:rsidP="00152814">
      <w:pPr>
        <w:numPr>
          <w:ilvl w:val="0"/>
          <w:numId w:val="13"/>
        </w:numPr>
        <w:tabs>
          <w:tab w:val="left" w:pos="267"/>
        </w:tabs>
        <w:autoSpaceDE w:val="0"/>
        <w:autoSpaceDN w:val="0"/>
        <w:ind w:right="125" w:firstLine="0"/>
        <w:jc w:val="both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Ofertę</w:t>
      </w:r>
      <w:r w:rsidRPr="000771A1">
        <w:rPr>
          <w:rFonts w:ascii="Calibri" w:eastAsia="Calibri" w:hAnsi="Calibri" w:cs="Calibri"/>
          <w:spacing w:val="1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należy złożyć na formularzu, którego wzór stanowi załącznik nr 1 do niniejszego zapytania</w:t>
      </w:r>
      <w:r w:rsidRPr="000771A1">
        <w:rPr>
          <w:rFonts w:ascii="Calibri" w:eastAsia="Calibri" w:hAnsi="Calibri" w:cs="Calibri"/>
          <w:spacing w:val="1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ofertowego, wraz z</w:t>
      </w:r>
      <w:r w:rsidRPr="000771A1">
        <w:rPr>
          <w:rFonts w:ascii="Calibri" w:eastAsia="Calibri" w:hAnsi="Calibri" w:cs="Calibri"/>
          <w:spacing w:val="-1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pozostałymi</w:t>
      </w:r>
      <w:r w:rsidRPr="000771A1">
        <w:rPr>
          <w:rFonts w:ascii="Calibri" w:eastAsia="Calibri" w:hAnsi="Calibri" w:cs="Calibri"/>
          <w:spacing w:val="1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dokumentami:</w:t>
      </w:r>
    </w:p>
    <w:p w14:paraId="5E9D5162" w14:textId="77777777" w:rsidR="00A366F1" w:rsidRPr="000771A1" w:rsidRDefault="00A366F1" w:rsidP="00152814">
      <w:pPr>
        <w:numPr>
          <w:ilvl w:val="0"/>
          <w:numId w:val="12"/>
        </w:numPr>
        <w:tabs>
          <w:tab w:val="left" w:pos="322"/>
        </w:tabs>
        <w:autoSpaceDE w:val="0"/>
        <w:autoSpaceDN w:val="0"/>
        <w:spacing w:before="1"/>
        <w:jc w:val="both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Formularz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oferty</w:t>
      </w:r>
      <w:r w:rsidRPr="000771A1">
        <w:rPr>
          <w:rFonts w:ascii="Calibri" w:eastAsia="Calibri" w:hAnsi="Calibri" w:cs="Calibri"/>
          <w:spacing w:val="45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-</w:t>
      </w:r>
      <w:r w:rsidRPr="000771A1">
        <w:rPr>
          <w:rFonts w:ascii="Calibri" w:eastAsia="Calibri" w:hAnsi="Calibri" w:cs="Calibri"/>
          <w:spacing w:val="-5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załącznik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nr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1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do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zapytania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ofertowego,</w:t>
      </w:r>
    </w:p>
    <w:p w14:paraId="544811B7" w14:textId="77777777" w:rsidR="00A366F1" w:rsidRPr="000771A1" w:rsidRDefault="00A366F1" w:rsidP="00152814">
      <w:pPr>
        <w:numPr>
          <w:ilvl w:val="0"/>
          <w:numId w:val="12"/>
        </w:numPr>
        <w:tabs>
          <w:tab w:val="left" w:pos="332"/>
        </w:tabs>
        <w:autoSpaceDE w:val="0"/>
        <w:autoSpaceDN w:val="0"/>
        <w:spacing w:before="1" w:line="268" w:lineRule="exact"/>
        <w:ind w:left="331" w:hanging="232"/>
        <w:jc w:val="both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Załącznik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nr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1</w:t>
      </w:r>
      <w:r w:rsidRPr="000771A1">
        <w:rPr>
          <w:rFonts w:ascii="Calibri" w:eastAsia="Calibri" w:hAnsi="Calibri" w:cs="Calibri"/>
          <w:spacing w:val="-6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do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formularza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ofertowego: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Oświadczenie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braku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powiązań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z</w:t>
      </w:r>
      <w:r w:rsidRPr="000771A1">
        <w:rPr>
          <w:rFonts w:ascii="Calibri" w:eastAsia="Calibri" w:hAnsi="Calibri" w:cs="Calibri"/>
          <w:spacing w:val="-4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Zamawiającym;</w:t>
      </w:r>
    </w:p>
    <w:p w14:paraId="6BDC6FA5" w14:textId="77777777" w:rsidR="00A366F1" w:rsidRPr="000771A1" w:rsidRDefault="00A366F1" w:rsidP="00152814">
      <w:pPr>
        <w:numPr>
          <w:ilvl w:val="0"/>
          <w:numId w:val="12"/>
        </w:numPr>
        <w:tabs>
          <w:tab w:val="left" w:pos="320"/>
        </w:tabs>
        <w:autoSpaceDE w:val="0"/>
        <w:autoSpaceDN w:val="0"/>
        <w:spacing w:line="276" w:lineRule="auto"/>
        <w:ind w:right="122"/>
        <w:jc w:val="both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 xml:space="preserve">Załącznik nr 2 do formularza ofertowego: </w:t>
      </w:r>
      <w:r w:rsidR="007E136C" w:rsidRPr="000771A1">
        <w:rPr>
          <w:rFonts w:ascii="Calibri" w:eastAsia="Calibri" w:hAnsi="Calibri" w:cs="Calibri"/>
          <w:lang w:val="pl-PL"/>
        </w:rPr>
        <w:t>Program szkolenia na szkoleniu/kursie;</w:t>
      </w:r>
    </w:p>
    <w:p w14:paraId="02B408CD" w14:textId="77777777" w:rsidR="00A366F1" w:rsidRPr="000771A1" w:rsidRDefault="00A366F1" w:rsidP="00152814">
      <w:pPr>
        <w:numPr>
          <w:ilvl w:val="0"/>
          <w:numId w:val="12"/>
        </w:numPr>
        <w:tabs>
          <w:tab w:val="left" w:pos="384"/>
        </w:tabs>
        <w:autoSpaceDE w:val="0"/>
        <w:autoSpaceDN w:val="0"/>
        <w:spacing w:before="1" w:line="276" w:lineRule="auto"/>
        <w:ind w:right="126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 xml:space="preserve">Załącznik nr 3 do formularza ofertowego: </w:t>
      </w:r>
      <w:r w:rsidR="007E136C" w:rsidRPr="000771A1">
        <w:rPr>
          <w:rFonts w:ascii="Calibri" w:eastAsia="Calibri" w:hAnsi="Calibri" w:cs="Calibri"/>
          <w:lang w:val="pl-PL"/>
        </w:rPr>
        <w:t>Harmonogram szkolenia/kursu;</w:t>
      </w:r>
    </w:p>
    <w:p w14:paraId="4FC25DB0" w14:textId="77777777" w:rsidR="00EA05C8" w:rsidRPr="000771A1" w:rsidRDefault="00EA05C8" w:rsidP="00152814">
      <w:pPr>
        <w:pStyle w:val="Akapitzlist"/>
        <w:numPr>
          <w:ilvl w:val="0"/>
          <w:numId w:val="12"/>
        </w:numPr>
        <w:tabs>
          <w:tab w:val="left" w:pos="384"/>
        </w:tabs>
        <w:autoSpaceDE w:val="0"/>
        <w:autoSpaceDN w:val="0"/>
        <w:spacing w:before="1" w:line="276" w:lineRule="auto"/>
        <w:ind w:right="126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Załącznik nr 4 do formularza ofertowego: Oświadczenie o spełnianiu warunków określonych w art. 96 ust. 2 pkt 2 Ustawy z dnia 11 września 2019 roku Prawo zamówień publicznych (Dz.U. 2019 poz. 2019 z późn.zm.);</w:t>
      </w:r>
    </w:p>
    <w:p w14:paraId="6E911223" w14:textId="77777777" w:rsidR="00A366F1" w:rsidRPr="000771A1" w:rsidRDefault="00A366F1" w:rsidP="00152814">
      <w:pPr>
        <w:numPr>
          <w:ilvl w:val="0"/>
          <w:numId w:val="12"/>
        </w:numPr>
        <w:tabs>
          <w:tab w:val="left" w:pos="326"/>
        </w:tabs>
        <w:autoSpaceDE w:val="0"/>
        <w:autoSpaceDN w:val="0"/>
        <w:spacing w:line="268" w:lineRule="exact"/>
        <w:ind w:left="325" w:hanging="226"/>
        <w:rPr>
          <w:rFonts w:ascii="Calibri" w:eastAsia="Calibri" w:hAnsi="Calibri" w:cs="Calibri"/>
          <w:lang w:val="pl-PL"/>
        </w:rPr>
      </w:pPr>
      <w:r w:rsidRPr="000771A1">
        <w:rPr>
          <w:rFonts w:ascii="Calibri" w:eastAsia="Calibri" w:hAnsi="Calibri" w:cs="Calibri"/>
          <w:lang w:val="pl-PL"/>
        </w:rPr>
        <w:t>Załącznik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nr</w:t>
      </w:r>
      <w:r w:rsidRPr="000771A1">
        <w:rPr>
          <w:rFonts w:ascii="Calibri" w:eastAsia="Calibri" w:hAnsi="Calibri" w:cs="Calibri"/>
          <w:spacing w:val="-5"/>
          <w:lang w:val="pl-PL"/>
        </w:rPr>
        <w:t xml:space="preserve"> </w:t>
      </w:r>
      <w:r w:rsidR="00FD536E">
        <w:rPr>
          <w:rFonts w:ascii="Calibri" w:eastAsia="Calibri" w:hAnsi="Calibri" w:cs="Calibri"/>
          <w:lang w:val="pl-PL"/>
        </w:rPr>
        <w:t>5</w:t>
      </w:r>
      <w:r w:rsidRPr="000771A1">
        <w:rPr>
          <w:rFonts w:ascii="Calibri" w:eastAsia="Calibri" w:hAnsi="Calibri" w:cs="Calibri"/>
          <w:spacing w:val="-6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do</w:t>
      </w:r>
      <w:r w:rsidRPr="000771A1">
        <w:rPr>
          <w:rFonts w:ascii="Calibri" w:eastAsia="Calibri" w:hAnsi="Calibri" w:cs="Calibri"/>
          <w:spacing w:val="-5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formularza</w:t>
      </w:r>
      <w:r w:rsidRPr="000771A1">
        <w:rPr>
          <w:rFonts w:ascii="Calibri" w:eastAsia="Calibri" w:hAnsi="Calibri" w:cs="Calibri"/>
          <w:spacing w:val="-2"/>
          <w:lang w:val="pl-PL"/>
        </w:rPr>
        <w:t xml:space="preserve"> </w:t>
      </w:r>
      <w:r w:rsidRPr="000771A1">
        <w:rPr>
          <w:rFonts w:ascii="Calibri" w:eastAsia="Calibri" w:hAnsi="Calibri" w:cs="Calibri"/>
          <w:lang w:val="pl-PL"/>
        </w:rPr>
        <w:t>ofertowego:</w:t>
      </w:r>
      <w:r w:rsidRPr="000771A1">
        <w:rPr>
          <w:rFonts w:ascii="Calibri" w:eastAsia="Calibri" w:hAnsi="Calibri" w:cs="Calibri"/>
          <w:spacing w:val="-3"/>
          <w:lang w:val="pl-PL"/>
        </w:rPr>
        <w:t xml:space="preserve"> </w:t>
      </w:r>
      <w:r w:rsidR="006D6DEC" w:rsidRPr="000771A1">
        <w:rPr>
          <w:rFonts w:ascii="Calibri" w:eastAsia="Calibri" w:hAnsi="Calibri" w:cs="Calibri"/>
          <w:lang w:val="pl-PL"/>
        </w:rPr>
        <w:t>Oświadczenie o walidacji i certyfikacji</w:t>
      </w:r>
      <w:r w:rsidRPr="000771A1">
        <w:rPr>
          <w:rFonts w:ascii="Calibri" w:eastAsia="Calibri" w:hAnsi="Calibri" w:cs="Calibri"/>
          <w:lang w:val="pl-PL"/>
        </w:rPr>
        <w:t>;</w:t>
      </w:r>
    </w:p>
    <w:p w14:paraId="4E71BA75" w14:textId="77777777" w:rsidR="006D6DEC" w:rsidRPr="00A366F1" w:rsidRDefault="006D6DEC" w:rsidP="00152814">
      <w:pPr>
        <w:numPr>
          <w:ilvl w:val="0"/>
          <w:numId w:val="12"/>
        </w:numPr>
        <w:tabs>
          <w:tab w:val="left" w:pos="326"/>
        </w:tabs>
        <w:autoSpaceDE w:val="0"/>
        <w:autoSpaceDN w:val="0"/>
        <w:spacing w:line="268" w:lineRule="exact"/>
        <w:ind w:left="325" w:hanging="226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 xml:space="preserve">Załącznik nr </w:t>
      </w:r>
      <w:r w:rsidR="00FD536E">
        <w:rPr>
          <w:rFonts w:ascii="Calibri" w:eastAsia="Calibri" w:hAnsi="Calibri" w:cs="Calibri"/>
          <w:lang w:val="pl-PL"/>
        </w:rPr>
        <w:t>6</w:t>
      </w:r>
      <w:r>
        <w:rPr>
          <w:rFonts w:ascii="Calibri" w:eastAsia="Calibri" w:hAnsi="Calibri" w:cs="Calibri"/>
          <w:lang w:val="pl-PL"/>
        </w:rPr>
        <w:t xml:space="preserve"> do formularza ofertowego: Oświadczenie RODO.</w:t>
      </w:r>
    </w:p>
    <w:p w14:paraId="7C0AEA26" w14:textId="77777777" w:rsidR="00A366F1" w:rsidRPr="00A366F1" w:rsidRDefault="00A366F1" w:rsidP="00A366F1">
      <w:pPr>
        <w:autoSpaceDE w:val="0"/>
        <w:autoSpaceDN w:val="0"/>
        <w:spacing w:before="1"/>
        <w:rPr>
          <w:rFonts w:ascii="Calibri" w:eastAsia="Calibri" w:hAnsi="Calibri" w:cs="Calibri"/>
          <w:lang w:val="pl-PL"/>
        </w:rPr>
      </w:pPr>
    </w:p>
    <w:p w14:paraId="49C5B73B" w14:textId="77777777" w:rsidR="000771A1" w:rsidRDefault="00A366F1" w:rsidP="002C10C1">
      <w:pPr>
        <w:numPr>
          <w:ilvl w:val="0"/>
          <w:numId w:val="13"/>
        </w:numPr>
        <w:tabs>
          <w:tab w:val="left" w:pos="284"/>
        </w:tabs>
        <w:autoSpaceDE w:val="0"/>
        <w:autoSpaceDN w:val="0"/>
        <w:ind w:left="0" w:right="124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Jeżeli Wykonawca ma siedzibę lub miejsce zamieszkania poza terytorium Rzeczypospolitej Polskiej,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="007A610B">
        <w:rPr>
          <w:rFonts w:ascii="Calibri" w:eastAsia="Calibri" w:hAnsi="Calibri" w:cs="Calibri"/>
          <w:lang w:val="pl-PL"/>
        </w:rPr>
        <w:t>dodatkowo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</w:t>
      </w:r>
      <w:r w:rsidRPr="00A366F1">
        <w:rPr>
          <w:rFonts w:ascii="Calibri" w:eastAsia="Calibri" w:hAnsi="Calibri" w:cs="Calibri"/>
          <w:spacing w:val="4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4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dokumenty,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wystawione</w:t>
      </w:r>
      <w:r w:rsidRPr="00A366F1">
        <w:rPr>
          <w:rFonts w:ascii="Calibri" w:eastAsia="Calibri" w:hAnsi="Calibri" w:cs="Calibri"/>
          <w:spacing w:val="1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1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kraju,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1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którym</w:t>
      </w:r>
      <w:r w:rsidRPr="00A366F1">
        <w:rPr>
          <w:rFonts w:ascii="Calibri" w:eastAsia="Calibri" w:hAnsi="Calibri" w:cs="Calibri"/>
          <w:spacing w:val="1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ma</w:t>
      </w:r>
      <w:r w:rsidRPr="00A366F1">
        <w:rPr>
          <w:rFonts w:ascii="Calibri" w:eastAsia="Calibri" w:hAnsi="Calibri" w:cs="Calibri"/>
          <w:spacing w:val="1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siedzibę</w:t>
      </w:r>
      <w:r w:rsidRPr="00A366F1">
        <w:rPr>
          <w:rFonts w:ascii="Calibri" w:eastAsia="Calibri" w:hAnsi="Calibri" w:cs="Calibri"/>
          <w:spacing w:val="1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1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miejsce</w:t>
      </w:r>
      <w:r w:rsidRPr="00A366F1">
        <w:rPr>
          <w:rFonts w:ascii="Calibri" w:eastAsia="Calibri" w:hAnsi="Calibri" w:cs="Calibri"/>
          <w:spacing w:val="1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zamieszkania,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potwierdzające</w:t>
      </w:r>
      <w:r w:rsidRPr="00A366F1">
        <w:rPr>
          <w:rFonts w:ascii="Calibri" w:eastAsia="Calibri" w:hAnsi="Calibri" w:cs="Calibri"/>
          <w:spacing w:val="1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odpowiednio,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że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otwarto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jego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likwidacji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ani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ogłoszono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upadłości.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Dokumenty,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których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mowa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powinny</w:t>
      </w:r>
      <w:r w:rsidRPr="00A366F1">
        <w:rPr>
          <w:rFonts w:ascii="Calibri" w:eastAsia="Calibri" w:hAnsi="Calibri" w:cs="Calibri"/>
          <w:spacing w:val="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być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wystawione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wcześniej</w:t>
      </w:r>
      <w:r w:rsidRPr="00A366F1">
        <w:rPr>
          <w:rFonts w:ascii="Calibri" w:eastAsia="Calibri" w:hAnsi="Calibri" w:cs="Calibri"/>
          <w:spacing w:val="2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niż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6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miesięcy</w:t>
      </w:r>
      <w:r w:rsidRPr="00A366F1">
        <w:rPr>
          <w:rFonts w:ascii="Calibri" w:eastAsia="Calibri" w:hAnsi="Calibri" w:cs="Calibri"/>
          <w:spacing w:val="2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przed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upływem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terminu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składania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ofert.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Jeżeli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2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miejscu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zamieszkania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osoby</w:t>
      </w:r>
      <w:r w:rsidRPr="00A366F1">
        <w:rPr>
          <w:rFonts w:ascii="Calibri" w:eastAsia="Calibri" w:hAnsi="Calibri" w:cs="Calibri"/>
          <w:spacing w:val="2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kraju,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którym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Wykonawca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ma</w:t>
      </w:r>
      <w:r w:rsidRPr="00A366F1">
        <w:rPr>
          <w:rFonts w:ascii="Calibri" w:eastAsia="Calibri" w:hAnsi="Calibri" w:cs="Calibri"/>
          <w:spacing w:val="2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siedzibę</w:t>
      </w:r>
      <w:r w:rsidRPr="00A366F1">
        <w:rPr>
          <w:rFonts w:ascii="Calibri" w:eastAsia="Calibri" w:hAnsi="Calibri" w:cs="Calibri"/>
          <w:spacing w:val="2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28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miejsce</w:t>
      </w:r>
      <w:r w:rsidRPr="00A366F1">
        <w:rPr>
          <w:rFonts w:ascii="Calibri" w:eastAsia="Calibri" w:hAnsi="Calibri" w:cs="Calibri"/>
          <w:spacing w:val="2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zamieszkania,</w:t>
      </w:r>
      <w:r w:rsidRPr="00A366F1">
        <w:rPr>
          <w:rFonts w:ascii="Calibri" w:eastAsia="Calibri" w:hAnsi="Calibri" w:cs="Calibri"/>
          <w:spacing w:val="2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wydaje</w:t>
      </w:r>
      <w:r w:rsidRPr="00A366F1">
        <w:rPr>
          <w:rFonts w:ascii="Calibri" w:eastAsia="Calibri" w:hAnsi="Calibri" w:cs="Calibri"/>
          <w:spacing w:val="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się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dokumentów,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których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mowa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powyżej,</w:t>
      </w:r>
      <w:r w:rsidRPr="00A366F1">
        <w:rPr>
          <w:rFonts w:ascii="Calibri" w:eastAsia="Calibri" w:hAnsi="Calibri" w:cs="Calibri"/>
          <w:spacing w:val="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zastępuje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się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dokumentem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zawierającym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oświadczenie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złożone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przed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notariuszem,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właściwym</w:t>
      </w:r>
      <w:r w:rsidRPr="00A366F1">
        <w:rPr>
          <w:rFonts w:ascii="Calibri" w:eastAsia="Calibri" w:hAnsi="Calibri" w:cs="Calibri"/>
          <w:spacing w:val="4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organem</w:t>
      </w:r>
      <w:r w:rsidRPr="00A366F1">
        <w:rPr>
          <w:rFonts w:ascii="Calibri" w:eastAsia="Calibri" w:hAnsi="Calibri" w:cs="Calibri"/>
          <w:spacing w:val="4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sądowym,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administracyjnym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albo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organem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samorządu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zawodowego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4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gospodarczego</w:t>
      </w:r>
      <w:r w:rsidRPr="00A366F1">
        <w:rPr>
          <w:rFonts w:ascii="Calibri" w:eastAsia="Calibri" w:hAnsi="Calibri" w:cs="Calibri"/>
          <w:spacing w:val="4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odpowiednio</w:t>
      </w:r>
      <w:r w:rsidRPr="00A366F1">
        <w:rPr>
          <w:rFonts w:ascii="Calibri" w:eastAsia="Calibri" w:hAnsi="Calibri" w:cs="Calibri"/>
          <w:spacing w:val="4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kraju</w:t>
      </w:r>
      <w:r w:rsidRPr="00A366F1">
        <w:rPr>
          <w:rFonts w:ascii="Calibri" w:eastAsia="Calibri" w:hAnsi="Calibri" w:cs="Calibri"/>
          <w:spacing w:val="4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pochodzenia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osoby</w:t>
      </w:r>
      <w:r w:rsidRPr="00A366F1">
        <w:rPr>
          <w:rFonts w:ascii="Calibri" w:eastAsia="Calibri" w:hAnsi="Calibri" w:cs="Calibri"/>
          <w:spacing w:val="4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-4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kraju,</w:t>
      </w:r>
      <w:r w:rsidRPr="00A366F1">
        <w:rPr>
          <w:rFonts w:ascii="Calibri" w:eastAsia="Calibri" w:hAnsi="Calibri" w:cs="Calibri"/>
          <w:spacing w:val="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którym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Wykonawca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ma</w:t>
      </w:r>
      <w:r w:rsidRPr="00A366F1">
        <w:rPr>
          <w:rFonts w:ascii="Calibri" w:eastAsia="Calibri" w:hAnsi="Calibri" w:cs="Calibri"/>
          <w:spacing w:val="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siedzibę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miejsce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zamieszkania,</w:t>
      </w:r>
      <w:r w:rsidRPr="00A366F1">
        <w:rPr>
          <w:rFonts w:ascii="Calibri" w:eastAsia="Calibri" w:hAnsi="Calibri" w:cs="Calibri"/>
          <w:spacing w:val="9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niezbędnym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jest</w:t>
      </w:r>
      <w:r w:rsidRPr="00A366F1">
        <w:rPr>
          <w:rFonts w:ascii="Calibri" w:eastAsia="Calibri" w:hAnsi="Calibri" w:cs="Calibri"/>
          <w:spacing w:val="10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przedstawienie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powyższych dokumentów w języku polskim (przetłumaczonych przez tłumacza przysięgłego).</w:t>
      </w:r>
    </w:p>
    <w:p w14:paraId="41131CFD" w14:textId="77777777" w:rsidR="00A366F1" w:rsidRPr="00A366F1" w:rsidRDefault="00A366F1" w:rsidP="002C10C1">
      <w:pPr>
        <w:numPr>
          <w:ilvl w:val="0"/>
          <w:numId w:val="13"/>
        </w:numPr>
        <w:tabs>
          <w:tab w:val="left" w:pos="284"/>
        </w:tabs>
        <w:autoSpaceDE w:val="0"/>
        <w:autoSpaceDN w:val="0"/>
        <w:ind w:left="0" w:right="124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Składając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ofertę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wspólnie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innymi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podmiotami,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każdy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nich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musi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załączyć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oferty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dokumenty:</w:t>
      </w:r>
    </w:p>
    <w:p w14:paraId="154BE57D" w14:textId="77777777" w:rsidR="00A366F1" w:rsidRPr="00A366F1" w:rsidRDefault="00A366F1" w:rsidP="00A6549F">
      <w:pPr>
        <w:numPr>
          <w:ilvl w:val="0"/>
          <w:numId w:val="9"/>
        </w:numPr>
        <w:tabs>
          <w:tab w:val="left" w:pos="0"/>
          <w:tab w:val="left" w:pos="216"/>
        </w:tabs>
        <w:autoSpaceDE w:val="0"/>
        <w:autoSpaceDN w:val="0"/>
        <w:spacing w:before="5"/>
        <w:ind w:left="0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oświadczenie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braku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powiązań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Zamawiającym,</w:t>
      </w:r>
    </w:p>
    <w:p w14:paraId="1BAF9C24" w14:textId="45C8FE05" w:rsidR="00A366F1" w:rsidRPr="00A366F1" w:rsidRDefault="00A366F1" w:rsidP="00A6549F">
      <w:pPr>
        <w:numPr>
          <w:ilvl w:val="0"/>
          <w:numId w:val="9"/>
        </w:numPr>
        <w:tabs>
          <w:tab w:val="left" w:pos="0"/>
          <w:tab w:val="left" w:pos="256"/>
        </w:tabs>
        <w:autoSpaceDE w:val="0"/>
        <w:autoSpaceDN w:val="0"/>
        <w:spacing w:before="2"/>
        <w:ind w:left="0" w:right="114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wypis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3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właściwego</w:t>
      </w:r>
      <w:r w:rsidRPr="00A366F1">
        <w:rPr>
          <w:rFonts w:ascii="Calibri" w:eastAsia="Calibri" w:hAnsi="Calibri" w:cs="Calibri"/>
          <w:spacing w:val="3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rejestru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(jeśli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dotyczy)</w:t>
      </w:r>
      <w:r w:rsidRPr="00A366F1">
        <w:rPr>
          <w:rFonts w:ascii="Calibri" w:eastAsia="Calibri" w:hAnsi="Calibri" w:cs="Calibri"/>
          <w:spacing w:val="3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aktualny</w:t>
      </w:r>
      <w:r w:rsidRPr="00A366F1">
        <w:rPr>
          <w:rFonts w:ascii="Calibri" w:eastAsia="Calibri" w:hAnsi="Calibri" w:cs="Calibri"/>
          <w:spacing w:val="3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na</w:t>
      </w:r>
      <w:r w:rsidRPr="00A366F1">
        <w:rPr>
          <w:rFonts w:ascii="Calibri" w:eastAsia="Calibri" w:hAnsi="Calibri" w:cs="Calibri"/>
          <w:spacing w:val="3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dzień</w:t>
      </w:r>
      <w:r w:rsidRPr="00A366F1">
        <w:rPr>
          <w:rFonts w:ascii="Calibri" w:eastAsia="Calibri" w:hAnsi="Calibri" w:cs="Calibri"/>
          <w:spacing w:val="3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składania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ofert,</w:t>
      </w:r>
      <w:r w:rsidRPr="00A366F1">
        <w:rPr>
          <w:rFonts w:ascii="Calibri" w:eastAsia="Calibri" w:hAnsi="Calibri" w:cs="Calibri"/>
          <w:spacing w:val="36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1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którego</w:t>
      </w:r>
      <w:r w:rsidRPr="00A366F1">
        <w:rPr>
          <w:rFonts w:ascii="Calibri" w:eastAsia="Calibri" w:hAnsi="Calibri" w:cs="Calibri"/>
          <w:spacing w:val="3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wynikać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="005832C6" w:rsidRPr="00A366F1">
        <w:rPr>
          <w:rFonts w:ascii="Calibri" w:eastAsia="Calibri" w:hAnsi="Calibri" w:cs="Calibri"/>
          <w:lang w:val="pl-PL"/>
        </w:rPr>
        <w:t>będzie,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iż podmiot nie jest w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upadłości.</w:t>
      </w:r>
    </w:p>
    <w:p w14:paraId="3B05DF9B" w14:textId="77777777" w:rsidR="00A366F1" w:rsidRPr="00A366F1" w:rsidRDefault="00A366F1" w:rsidP="002C10C1">
      <w:pPr>
        <w:numPr>
          <w:ilvl w:val="0"/>
          <w:numId w:val="11"/>
        </w:numPr>
        <w:tabs>
          <w:tab w:val="left" w:pos="284"/>
        </w:tabs>
        <w:autoSpaceDE w:val="0"/>
        <w:autoSpaceDN w:val="0"/>
        <w:spacing w:before="1"/>
        <w:ind w:left="0" w:right="128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Wykonawcy występujący wspólnie ponoszą solidarną odpowiedzialność wobec Zamawiającego za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wykonanie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umowy.</w:t>
      </w:r>
    </w:p>
    <w:p w14:paraId="6B5FFE92" w14:textId="77777777" w:rsidR="00A366F1" w:rsidRPr="00A366F1" w:rsidRDefault="00A366F1" w:rsidP="002C10C1">
      <w:pPr>
        <w:numPr>
          <w:ilvl w:val="0"/>
          <w:numId w:val="22"/>
        </w:numPr>
        <w:tabs>
          <w:tab w:val="left" w:pos="284"/>
        </w:tabs>
        <w:autoSpaceDE w:val="0"/>
        <w:autoSpaceDN w:val="0"/>
        <w:ind w:left="0" w:right="124" w:firstLine="0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Formularz oferty wraz z wymaganymi załącznikami muszą być podpisane przez Oferenta i powinny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zostać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złożone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oryginale.</w:t>
      </w:r>
    </w:p>
    <w:p w14:paraId="5CB608E5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1" w:line="268" w:lineRule="exact"/>
        <w:ind w:left="0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Przedstawiona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oferta</w:t>
      </w:r>
      <w:r w:rsidRPr="00A366F1">
        <w:rPr>
          <w:rFonts w:ascii="Calibri" w:eastAsia="Calibri" w:hAnsi="Calibri" w:cs="Calibri"/>
          <w:spacing w:val="4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musi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być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zgodna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wymogami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określonymi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Zapytaniu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ofertowym.</w:t>
      </w:r>
    </w:p>
    <w:p w14:paraId="4E801BB9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line="268" w:lineRule="exact"/>
        <w:ind w:left="0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Oferent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jedną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ofertę.</w:t>
      </w:r>
    </w:p>
    <w:p w14:paraId="23B45C94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1"/>
        <w:ind w:left="0" w:right="112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Oferta musi być sporządzona w formie pisemnej, czytelnie</w:t>
      </w:r>
      <w:r w:rsidR="008517D1">
        <w:rPr>
          <w:rFonts w:ascii="Calibri" w:eastAsia="Calibri" w:hAnsi="Calibri" w:cs="Calibri"/>
          <w:lang w:val="pl-PL"/>
        </w:rPr>
        <w:t xml:space="preserve"> i </w:t>
      </w:r>
      <w:r w:rsidRPr="00A366F1">
        <w:rPr>
          <w:rFonts w:ascii="Calibri" w:eastAsia="Calibri" w:hAnsi="Calibri" w:cs="Calibri"/>
          <w:lang w:val="pl-PL"/>
        </w:rPr>
        <w:t>w języku polskim</w:t>
      </w:r>
      <w:r w:rsidR="008517D1">
        <w:rPr>
          <w:rFonts w:ascii="Calibri" w:eastAsia="Calibri" w:hAnsi="Calibri" w:cs="Calibri"/>
          <w:lang w:val="pl-PL"/>
        </w:rPr>
        <w:t>.</w:t>
      </w:r>
    </w:p>
    <w:p w14:paraId="59506179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  <w:tab w:val="left" w:pos="438"/>
        </w:tabs>
        <w:autoSpaceDE w:val="0"/>
        <w:autoSpaceDN w:val="0"/>
        <w:spacing w:before="1"/>
        <w:ind w:left="0" w:right="126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Załączenie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wymaganych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niniejszym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zapytaniem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ofertowym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dokumentów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jest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obligatoryjne,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ich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brak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skutkuje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odrzuceniem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niekompletne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niewłaściwie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przygotowane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 będą podlegały ocenie.</w:t>
      </w:r>
    </w:p>
    <w:p w14:paraId="7BB83246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ind w:left="0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Oferent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może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przed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upływem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terminu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składania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zmienić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lub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wycofać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ofertę.</w:t>
      </w:r>
    </w:p>
    <w:p w14:paraId="646DA708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2"/>
        <w:ind w:left="0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Oferent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jest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związany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ofertą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przez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okres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30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dni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od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dnia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upływu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terminu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składania</w:t>
      </w:r>
      <w:r w:rsidRPr="00A366F1">
        <w:rPr>
          <w:rFonts w:ascii="Calibri" w:eastAsia="Calibri" w:hAnsi="Calibri" w:cs="Calibri"/>
          <w:spacing w:val="-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ofert.</w:t>
      </w:r>
    </w:p>
    <w:p w14:paraId="5DADC4A2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50"/>
        <w:ind w:left="0" w:right="113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Ofertę zatrzymuje Zamawiający. Złożone wraz z ofertą dokumenty i oświadczenia nie podlegają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zwrotowi.</w:t>
      </w:r>
    </w:p>
    <w:p w14:paraId="6E5D55D0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spacing w:before="1"/>
        <w:ind w:left="0" w:right="132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Oferta musi uwzględniać wszystkie koszty i składniki niezbędne do wykonania zamówienia, tj.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koszty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niezbędnych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materiałów,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koszty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dojazdu,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obowiązkowe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składki</w:t>
      </w:r>
      <w:r w:rsidRPr="00A366F1">
        <w:rPr>
          <w:rFonts w:ascii="Calibri" w:eastAsia="Calibri" w:hAnsi="Calibri" w:cs="Calibri"/>
          <w:spacing w:val="3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ZUS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płacone</w:t>
      </w:r>
      <w:r w:rsidRPr="00A366F1">
        <w:rPr>
          <w:rFonts w:ascii="Calibri" w:eastAsia="Calibri" w:hAnsi="Calibri" w:cs="Calibri"/>
          <w:spacing w:val="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przez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pracownika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lastRenderedPageBreak/>
        <w:t>pracodawcę,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itp.</w:t>
      </w:r>
    </w:p>
    <w:p w14:paraId="0DB1FA09" w14:textId="77777777" w:rsidR="00A366F1" w:rsidRPr="00A366F1" w:rsidRDefault="00A366F1" w:rsidP="002C10C1">
      <w:pPr>
        <w:numPr>
          <w:ilvl w:val="0"/>
          <w:numId w:val="23"/>
        </w:numPr>
        <w:tabs>
          <w:tab w:val="left" w:pos="284"/>
        </w:tabs>
        <w:autoSpaceDE w:val="0"/>
        <w:autoSpaceDN w:val="0"/>
        <w:ind w:left="0" w:right="127" w:firstLine="0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Oferta ponadto powinna posiadać datę sporządzenia, zawierać adres Oferenta, numer telefonu,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adres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e-mail.</w:t>
      </w:r>
    </w:p>
    <w:p w14:paraId="7FD1ED47" w14:textId="77777777" w:rsidR="00A366F1" w:rsidRPr="00A366F1" w:rsidRDefault="00A6549F" w:rsidP="00A6549F">
      <w:pPr>
        <w:autoSpaceDE w:val="0"/>
        <w:autoSpaceDN w:val="0"/>
        <w:spacing w:before="1"/>
        <w:ind w:right="128"/>
        <w:jc w:val="both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15</w:t>
      </w:r>
      <w:r w:rsidR="00A366F1" w:rsidRPr="00A366F1">
        <w:rPr>
          <w:rFonts w:ascii="Calibri" w:eastAsia="Calibri" w:hAnsi="Calibri" w:cs="Calibri"/>
          <w:lang w:val="pl-PL"/>
        </w:rPr>
        <w:t>. Do upływu terminu składania ofert Zamawiający zastrzega sobie prawo zmiany lub uzupełnienia</w:t>
      </w:r>
      <w:r w:rsidR="00A366F1"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="00A366F1" w:rsidRPr="00A366F1">
        <w:rPr>
          <w:rFonts w:ascii="Calibri" w:eastAsia="Calibri" w:hAnsi="Calibri" w:cs="Calibri"/>
          <w:lang w:val="pl-PL"/>
        </w:rPr>
        <w:t>treści</w:t>
      </w:r>
      <w:r w:rsidR="00A366F1"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="00A366F1" w:rsidRPr="00A366F1">
        <w:rPr>
          <w:rFonts w:ascii="Calibri" w:eastAsia="Calibri" w:hAnsi="Calibri" w:cs="Calibri"/>
          <w:lang w:val="pl-PL"/>
        </w:rPr>
        <w:t>niniejszego</w:t>
      </w:r>
      <w:r w:rsidR="00A366F1"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="00A366F1" w:rsidRPr="00A366F1">
        <w:rPr>
          <w:rFonts w:ascii="Calibri" w:eastAsia="Calibri" w:hAnsi="Calibri" w:cs="Calibri"/>
          <w:lang w:val="pl-PL"/>
        </w:rPr>
        <w:t>zapytania ofertowego.</w:t>
      </w:r>
    </w:p>
    <w:p w14:paraId="3388BDF8" w14:textId="77777777" w:rsidR="00020745" w:rsidRDefault="00020745" w:rsidP="004B5A5A">
      <w:pPr>
        <w:widowControl/>
        <w:spacing w:line="276" w:lineRule="auto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1FECB2A1" w14:textId="77777777" w:rsidR="004B5A5A" w:rsidRPr="00A6549F" w:rsidRDefault="004B5A5A" w:rsidP="004B5A5A">
      <w:pPr>
        <w:widowControl/>
        <w:spacing w:line="276" w:lineRule="auto"/>
        <w:rPr>
          <w:rFonts w:ascii="Calibri" w:eastAsia="Times New Roman" w:hAnsi="Calibri" w:cs="Calibri"/>
          <w:b/>
          <w:lang w:val="pl-PL" w:eastAsia="pl-PL"/>
        </w:rPr>
      </w:pPr>
      <w:r w:rsidRPr="00A6549F">
        <w:rPr>
          <w:rFonts w:ascii="Calibri" w:eastAsia="Times New Roman" w:hAnsi="Calibri" w:cs="Calibri"/>
          <w:b/>
          <w:lang w:val="pl-PL" w:eastAsia="pl-PL"/>
        </w:rPr>
        <w:t>XIV.  Określenie warunków zmian umowy zawartej w wyniku przeprowadzonego postępowania</w:t>
      </w:r>
    </w:p>
    <w:p w14:paraId="568D94AB" w14:textId="77777777" w:rsidR="00A366F1" w:rsidRPr="00A6549F" w:rsidRDefault="00A366F1" w:rsidP="00152814">
      <w:pPr>
        <w:numPr>
          <w:ilvl w:val="0"/>
          <w:numId w:val="15"/>
        </w:numPr>
        <w:tabs>
          <w:tab w:val="left" w:pos="525"/>
          <w:tab w:val="left" w:pos="526"/>
          <w:tab w:val="left" w:pos="1925"/>
          <w:tab w:val="left" w:pos="3110"/>
          <w:tab w:val="left" w:pos="4304"/>
          <w:tab w:val="left" w:pos="5381"/>
          <w:tab w:val="left" w:pos="6168"/>
          <w:tab w:val="left" w:pos="7087"/>
          <w:tab w:val="left" w:pos="8108"/>
          <w:tab w:val="left" w:pos="8519"/>
        </w:tabs>
        <w:autoSpaceDE w:val="0"/>
        <w:autoSpaceDN w:val="0"/>
        <w:ind w:left="525" w:right="126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Zastrzega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się</w:t>
      </w:r>
      <w:r w:rsidRPr="00A6549F">
        <w:rPr>
          <w:rFonts w:ascii="Calibri" w:eastAsia="Calibri" w:hAnsi="Calibri" w:cs="Calibri"/>
          <w:lang w:val="pl-PL"/>
        </w:rPr>
        <w:tab/>
        <w:t>możliwość</w:t>
      </w:r>
      <w:r w:rsidRPr="00A6549F">
        <w:rPr>
          <w:rFonts w:ascii="Calibri" w:eastAsia="Calibri" w:hAnsi="Calibri" w:cs="Calibri"/>
          <w:lang w:val="pl-PL"/>
        </w:rPr>
        <w:tab/>
        <w:t>dokonania</w:t>
      </w:r>
      <w:r w:rsidRPr="00A6549F">
        <w:rPr>
          <w:rFonts w:ascii="Calibri" w:eastAsia="Calibri" w:hAnsi="Calibri" w:cs="Calibri"/>
          <w:lang w:val="pl-PL"/>
        </w:rPr>
        <w:tab/>
        <w:t>istotnych</w:t>
      </w:r>
      <w:r w:rsidRPr="00A6549F">
        <w:rPr>
          <w:rFonts w:ascii="Calibri" w:eastAsia="Calibri" w:hAnsi="Calibri" w:cs="Calibri"/>
          <w:lang w:val="pl-PL"/>
        </w:rPr>
        <w:tab/>
        <w:t>zmian</w:t>
      </w:r>
      <w:r w:rsidRPr="00A6549F">
        <w:rPr>
          <w:rFonts w:ascii="Calibri" w:eastAsia="Calibri" w:hAnsi="Calibri" w:cs="Calibri"/>
          <w:lang w:val="pl-PL"/>
        </w:rPr>
        <w:tab/>
        <w:t>umowy</w:t>
      </w:r>
      <w:r w:rsidRPr="00A6549F">
        <w:rPr>
          <w:rFonts w:ascii="Calibri" w:eastAsia="Calibri" w:hAnsi="Calibri" w:cs="Calibri"/>
          <w:lang w:val="pl-PL"/>
        </w:rPr>
        <w:tab/>
        <w:t>zawartej</w:t>
      </w:r>
      <w:r w:rsidRPr="00A6549F">
        <w:rPr>
          <w:rFonts w:ascii="Calibri" w:eastAsia="Calibri" w:hAnsi="Calibri" w:cs="Calibri"/>
          <w:lang w:val="pl-PL"/>
        </w:rPr>
        <w:tab/>
        <w:t>w</w:t>
      </w:r>
      <w:r w:rsidRPr="00A6549F">
        <w:rPr>
          <w:rFonts w:ascii="Calibri" w:eastAsia="Calibri" w:hAnsi="Calibri" w:cs="Calibri"/>
          <w:lang w:val="pl-PL"/>
        </w:rPr>
        <w:tab/>
      </w:r>
      <w:r w:rsidRPr="00A6549F">
        <w:rPr>
          <w:rFonts w:ascii="Calibri" w:eastAsia="Calibri" w:hAnsi="Calibri" w:cs="Calibri"/>
          <w:spacing w:val="-1"/>
          <w:lang w:val="pl-PL"/>
        </w:rPr>
        <w:t>wyniku</w:t>
      </w:r>
      <w:r w:rsidRPr="00A6549F">
        <w:rPr>
          <w:rFonts w:ascii="Calibri" w:eastAsia="Calibri" w:hAnsi="Calibri" w:cs="Calibri"/>
          <w:spacing w:val="-47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przeprowadzonego</w:t>
      </w:r>
      <w:r w:rsidRPr="00A6549F">
        <w:rPr>
          <w:rFonts w:ascii="Calibri" w:eastAsia="Calibri" w:hAnsi="Calibri" w:cs="Calibri"/>
          <w:spacing w:val="-2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postępowania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o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udzielenie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zamówienia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ze względu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na:</w:t>
      </w:r>
    </w:p>
    <w:p w14:paraId="108D3738" w14:textId="77777777" w:rsidR="00A366F1" w:rsidRPr="00A6549F" w:rsidRDefault="00A366F1" w:rsidP="00152814">
      <w:pPr>
        <w:numPr>
          <w:ilvl w:val="1"/>
          <w:numId w:val="15"/>
        </w:numPr>
        <w:tabs>
          <w:tab w:val="left" w:pos="738"/>
        </w:tabs>
        <w:autoSpaceDE w:val="0"/>
        <w:autoSpaceDN w:val="0"/>
        <w:spacing w:before="1"/>
        <w:ind w:left="525" w:right="131" w:firstLine="0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zmiany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powszechnie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obowiązującego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prawa</w:t>
      </w:r>
      <w:r w:rsidRPr="00A6549F">
        <w:rPr>
          <w:rFonts w:ascii="Calibri" w:eastAsia="Calibri" w:hAnsi="Calibri" w:cs="Calibri"/>
          <w:spacing w:val="4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zakresie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mającym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wpływ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na</w:t>
      </w:r>
      <w:r w:rsidRPr="00A6549F">
        <w:rPr>
          <w:rFonts w:ascii="Calibri" w:eastAsia="Calibri" w:hAnsi="Calibri" w:cs="Calibri"/>
          <w:spacing w:val="4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realizację</w:t>
      </w:r>
      <w:r w:rsidRPr="00A6549F">
        <w:rPr>
          <w:rFonts w:ascii="Calibri" w:eastAsia="Calibri" w:hAnsi="Calibri" w:cs="Calibri"/>
          <w:spacing w:val="-47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przedmiotu</w:t>
      </w:r>
      <w:r w:rsidRPr="00A6549F">
        <w:rPr>
          <w:rFonts w:ascii="Calibri" w:eastAsia="Calibri" w:hAnsi="Calibri" w:cs="Calibri"/>
          <w:spacing w:val="-1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zamówienia,</w:t>
      </w:r>
    </w:p>
    <w:p w14:paraId="148C23AE" w14:textId="77777777" w:rsidR="00A366F1" w:rsidRPr="00A6549F" w:rsidRDefault="00A366F1" w:rsidP="00152814">
      <w:pPr>
        <w:numPr>
          <w:ilvl w:val="1"/>
          <w:numId w:val="15"/>
        </w:numPr>
        <w:tabs>
          <w:tab w:val="left" w:pos="642"/>
        </w:tabs>
        <w:autoSpaceDE w:val="0"/>
        <w:autoSpaceDN w:val="0"/>
        <w:spacing w:before="1"/>
        <w:ind w:left="641" w:hanging="117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zmiany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zakresie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realizacji</w:t>
      </w:r>
      <w:r w:rsidRPr="00A6549F">
        <w:rPr>
          <w:rFonts w:ascii="Calibri" w:eastAsia="Calibri" w:hAnsi="Calibri" w:cs="Calibri"/>
          <w:spacing w:val="-2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projektu,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celu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właściwej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realizacji</w:t>
      </w:r>
      <w:r w:rsidRPr="00A6549F">
        <w:rPr>
          <w:rFonts w:ascii="Calibri" w:eastAsia="Calibri" w:hAnsi="Calibri" w:cs="Calibri"/>
          <w:spacing w:val="-2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zamówienia,</w:t>
      </w:r>
    </w:p>
    <w:p w14:paraId="5F4196DC" w14:textId="77777777" w:rsidR="00A366F1" w:rsidRPr="00A6549F" w:rsidRDefault="00A366F1" w:rsidP="00152814">
      <w:pPr>
        <w:numPr>
          <w:ilvl w:val="1"/>
          <w:numId w:val="15"/>
        </w:numPr>
        <w:tabs>
          <w:tab w:val="left" w:pos="642"/>
        </w:tabs>
        <w:autoSpaceDE w:val="0"/>
        <w:autoSpaceDN w:val="0"/>
        <w:spacing w:before="2" w:line="268" w:lineRule="exact"/>
        <w:ind w:left="641" w:hanging="117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inne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przyczyny.</w:t>
      </w:r>
    </w:p>
    <w:p w14:paraId="72456F27" w14:textId="77777777" w:rsidR="00A366F1" w:rsidRPr="00A6549F" w:rsidRDefault="00A366F1" w:rsidP="00152814">
      <w:pPr>
        <w:numPr>
          <w:ilvl w:val="0"/>
          <w:numId w:val="15"/>
        </w:numPr>
        <w:tabs>
          <w:tab w:val="left" w:pos="575"/>
          <w:tab w:val="left" w:pos="576"/>
        </w:tabs>
        <w:autoSpaceDE w:val="0"/>
        <w:autoSpaceDN w:val="0"/>
        <w:spacing w:line="268" w:lineRule="exact"/>
        <w:ind w:left="575" w:hanging="476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Zakres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zmian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może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dotyczyć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m.in.:</w:t>
      </w:r>
    </w:p>
    <w:p w14:paraId="6CC62752" w14:textId="77777777" w:rsidR="00A366F1" w:rsidRPr="00A6549F" w:rsidRDefault="00A366F1" w:rsidP="00743DF7">
      <w:pPr>
        <w:numPr>
          <w:ilvl w:val="0"/>
          <w:numId w:val="14"/>
        </w:numPr>
        <w:autoSpaceDE w:val="0"/>
        <w:autoSpaceDN w:val="0"/>
        <w:spacing w:before="1" w:line="268" w:lineRule="exact"/>
        <w:ind w:left="709" w:hanging="184"/>
        <w:rPr>
          <w:rFonts w:ascii="Calibri" w:eastAsia="Calibri" w:hAnsi="Calibri" w:cs="Calibri"/>
          <w:lang w:val="pl-PL"/>
        </w:rPr>
      </w:pPr>
      <w:r w:rsidRPr="00A6549F">
        <w:rPr>
          <w:rFonts w:ascii="Calibri" w:eastAsia="Calibri" w:hAnsi="Calibri" w:cs="Calibri"/>
          <w:lang w:val="pl-PL"/>
        </w:rPr>
        <w:t>okresu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i</w:t>
      </w:r>
      <w:r w:rsidRPr="00A6549F">
        <w:rPr>
          <w:rFonts w:ascii="Calibri" w:eastAsia="Calibri" w:hAnsi="Calibri" w:cs="Calibri"/>
          <w:spacing w:val="-4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harmonogramu</w:t>
      </w:r>
      <w:r w:rsidRPr="00A6549F">
        <w:rPr>
          <w:rFonts w:ascii="Calibri" w:eastAsia="Calibri" w:hAnsi="Calibri" w:cs="Calibri"/>
          <w:spacing w:val="-3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realizacji</w:t>
      </w:r>
      <w:r w:rsidRPr="00A6549F">
        <w:rPr>
          <w:rFonts w:ascii="Calibri" w:eastAsia="Calibri" w:hAnsi="Calibri" w:cs="Calibri"/>
          <w:spacing w:val="-5"/>
          <w:lang w:val="pl-PL"/>
        </w:rPr>
        <w:t xml:space="preserve"> </w:t>
      </w:r>
      <w:r w:rsidRPr="00A6549F">
        <w:rPr>
          <w:rFonts w:ascii="Calibri" w:eastAsia="Calibri" w:hAnsi="Calibri" w:cs="Calibri"/>
          <w:lang w:val="pl-PL"/>
        </w:rPr>
        <w:t>umowy,</w:t>
      </w:r>
    </w:p>
    <w:p w14:paraId="08DF743F" w14:textId="77777777" w:rsidR="00A366F1" w:rsidRPr="00A366F1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spacing w:line="268" w:lineRule="exact"/>
        <w:ind w:hanging="425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zakresu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zamówienia,</w:t>
      </w:r>
    </w:p>
    <w:p w14:paraId="7F7B474F" w14:textId="77777777" w:rsidR="00A366F1" w:rsidRPr="00A366F1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spacing w:before="2" w:line="268" w:lineRule="exact"/>
        <w:ind w:hanging="425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zabezpieczenia</w:t>
      </w:r>
      <w:r w:rsidRPr="00A366F1">
        <w:rPr>
          <w:rFonts w:ascii="Calibri" w:eastAsia="Calibri" w:hAnsi="Calibri" w:cs="Calibri"/>
          <w:spacing w:val="-5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i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kar</w:t>
      </w:r>
      <w:r w:rsidRPr="00A366F1">
        <w:rPr>
          <w:rFonts w:ascii="Calibri" w:eastAsia="Calibri" w:hAnsi="Calibri" w:cs="Calibri"/>
          <w:spacing w:val="-4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umownych,</w:t>
      </w:r>
    </w:p>
    <w:p w14:paraId="376BAB45" w14:textId="77777777" w:rsidR="00A366F1" w:rsidRPr="00A366F1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ind w:left="709" w:right="127" w:hanging="183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zwiększenia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wartości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zamówienia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(zamówienia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uzupełniające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wysokości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nie</w:t>
      </w:r>
      <w:r w:rsidRPr="00A366F1">
        <w:rPr>
          <w:rFonts w:ascii="Calibri" w:eastAsia="Calibri" w:hAnsi="Calibri" w:cs="Calibri"/>
          <w:spacing w:val="1"/>
          <w:lang w:val="pl-PL"/>
        </w:rPr>
        <w:t xml:space="preserve"> </w:t>
      </w:r>
      <w:r w:rsidR="00743DF7">
        <w:rPr>
          <w:rFonts w:ascii="Calibri" w:eastAsia="Calibri" w:hAnsi="Calibri" w:cs="Calibri"/>
          <w:lang w:val="pl-PL"/>
        </w:rPr>
        <w:t xml:space="preserve">przekraczającej </w:t>
      </w:r>
      <w:r w:rsidRPr="00A366F1">
        <w:rPr>
          <w:rFonts w:ascii="Calibri" w:eastAsia="Calibri" w:hAnsi="Calibri" w:cs="Calibri"/>
          <w:lang w:val="pl-PL"/>
        </w:rPr>
        <w:t>50%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wartości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zamówienia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określonego</w:t>
      </w:r>
      <w:r w:rsidRPr="00A366F1">
        <w:rPr>
          <w:rFonts w:ascii="Calibri" w:eastAsia="Calibri" w:hAnsi="Calibri" w:cs="Calibri"/>
          <w:spacing w:val="-2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w</w:t>
      </w:r>
      <w:r w:rsidRPr="00A366F1">
        <w:rPr>
          <w:rFonts w:ascii="Calibri" w:eastAsia="Calibri" w:hAnsi="Calibri" w:cs="Calibri"/>
          <w:spacing w:val="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umowie),</w:t>
      </w:r>
    </w:p>
    <w:p w14:paraId="38963C6D" w14:textId="77777777" w:rsidR="00A366F1" w:rsidRPr="00184907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ind w:left="709" w:right="116" w:hanging="183"/>
        <w:jc w:val="both"/>
        <w:rPr>
          <w:rFonts w:ascii="Calibri" w:eastAsia="Calibri" w:hAnsi="Calibri" w:cs="Calibri"/>
          <w:lang w:val="pl-PL"/>
        </w:rPr>
      </w:pPr>
      <w:r w:rsidRPr="00184907">
        <w:rPr>
          <w:rFonts w:ascii="Calibri" w:eastAsia="Calibri" w:hAnsi="Calibri" w:cs="Calibri"/>
          <w:lang w:val="pl-PL"/>
        </w:rPr>
        <w:t>zmian wytycznych, zaleceń Instytucji Pośredniczącej i Instytucji Zarządzającej lub innych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dokumentów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będących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podstawą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realizacji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  <w:r w:rsidRPr="00184907">
        <w:rPr>
          <w:rFonts w:ascii="Calibri" w:eastAsia="Calibri" w:hAnsi="Calibri" w:cs="Calibri"/>
          <w:lang w:val="pl-PL"/>
        </w:rPr>
        <w:t>projektu</w:t>
      </w:r>
      <w:r w:rsidR="00184907" w:rsidRPr="00184907">
        <w:rPr>
          <w:rFonts w:ascii="Calibri" w:eastAsia="Calibri" w:hAnsi="Calibri" w:cs="Calibri"/>
          <w:lang w:val="pl-PL"/>
        </w:rPr>
        <w:t>.</w:t>
      </w:r>
      <w:r w:rsidRPr="00184907">
        <w:rPr>
          <w:rFonts w:ascii="Calibri" w:eastAsia="Calibri" w:hAnsi="Calibri" w:cs="Calibri"/>
          <w:spacing w:val="1"/>
          <w:lang w:val="pl-PL"/>
        </w:rPr>
        <w:t xml:space="preserve"> </w:t>
      </w:r>
    </w:p>
    <w:p w14:paraId="7698EA93" w14:textId="77777777" w:rsidR="00A366F1" w:rsidRPr="00A366F1" w:rsidRDefault="00A366F1" w:rsidP="00743DF7">
      <w:pPr>
        <w:numPr>
          <w:ilvl w:val="0"/>
          <w:numId w:val="14"/>
        </w:numPr>
        <w:tabs>
          <w:tab w:val="left" w:pos="709"/>
        </w:tabs>
        <w:autoSpaceDE w:val="0"/>
        <w:autoSpaceDN w:val="0"/>
        <w:ind w:left="709" w:right="116" w:hanging="183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zarówno Zamawiający jak i Oferent/Wykonawca mogą rozwiązać umowę bez podania przyczyn z zachowaniem 1 – miesięcznego okresu wypowiedzenia.</w:t>
      </w:r>
    </w:p>
    <w:p w14:paraId="636C0675" w14:textId="77777777" w:rsidR="00A366F1" w:rsidRPr="00A366F1" w:rsidRDefault="00A366F1" w:rsidP="00152814">
      <w:pPr>
        <w:numPr>
          <w:ilvl w:val="0"/>
          <w:numId w:val="15"/>
        </w:numPr>
        <w:tabs>
          <w:tab w:val="left" w:pos="526"/>
        </w:tabs>
        <w:autoSpaceDE w:val="0"/>
        <w:autoSpaceDN w:val="0"/>
        <w:spacing w:before="2"/>
        <w:ind w:left="525" w:right="137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 xml:space="preserve">Zamawiający dopuszcza możliwość skrócenia okresu trwania umowy w związku z brakiem możliwości finansowania projektu a w szczególności w przypadku nie przedłużenia umowy z Instytucją Pośredniczącą obejmującą czas trwania umowy wskazany w niniejszym zamówieniu. </w:t>
      </w:r>
    </w:p>
    <w:p w14:paraId="4240967D" w14:textId="77777777" w:rsidR="00A366F1" w:rsidRPr="00A366F1" w:rsidRDefault="00A366F1" w:rsidP="00152814">
      <w:pPr>
        <w:numPr>
          <w:ilvl w:val="0"/>
          <w:numId w:val="15"/>
        </w:numPr>
        <w:tabs>
          <w:tab w:val="left" w:pos="526"/>
        </w:tabs>
        <w:autoSpaceDE w:val="0"/>
        <w:autoSpaceDN w:val="0"/>
        <w:spacing w:before="2"/>
        <w:ind w:left="525" w:right="137"/>
        <w:jc w:val="both"/>
        <w:rPr>
          <w:rFonts w:ascii="Calibri" w:eastAsia="Calibri" w:hAnsi="Calibri" w:cs="Calibri"/>
          <w:lang w:val="pl-PL"/>
        </w:rPr>
      </w:pPr>
      <w:r w:rsidRPr="00A366F1">
        <w:rPr>
          <w:rFonts w:ascii="Calibri" w:eastAsia="Calibri" w:hAnsi="Calibri" w:cs="Calibri"/>
          <w:lang w:val="pl-PL"/>
        </w:rPr>
        <w:t>O dokonaniu zmian w formie aneksu Oferent zostanie poinformowany co najmniej 1 dzień przed</w:t>
      </w:r>
      <w:r w:rsidRPr="00A366F1">
        <w:rPr>
          <w:rFonts w:ascii="Calibri" w:eastAsia="Calibri" w:hAnsi="Calibri" w:cs="Calibri"/>
          <w:spacing w:val="-47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dokonaniem</w:t>
      </w:r>
      <w:r w:rsidRPr="00A366F1">
        <w:rPr>
          <w:rFonts w:ascii="Calibri" w:eastAsia="Calibri" w:hAnsi="Calibri" w:cs="Calibri"/>
          <w:spacing w:val="-1"/>
          <w:lang w:val="pl-PL"/>
        </w:rPr>
        <w:t xml:space="preserve"> </w:t>
      </w:r>
      <w:r w:rsidRPr="00A366F1">
        <w:rPr>
          <w:rFonts w:ascii="Calibri" w:eastAsia="Calibri" w:hAnsi="Calibri" w:cs="Calibri"/>
          <w:lang w:val="pl-PL"/>
        </w:rPr>
        <w:t>zmiany.</w:t>
      </w:r>
    </w:p>
    <w:p w14:paraId="42DA0709" w14:textId="77777777" w:rsidR="00020745" w:rsidRDefault="00020745" w:rsidP="004B5A5A">
      <w:pPr>
        <w:widowControl/>
        <w:spacing w:line="276" w:lineRule="auto"/>
        <w:rPr>
          <w:rFonts w:ascii="Calibri" w:eastAsia="MS Mincho" w:hAnsi="Calibri" w:cs="Calibri"/>
          <w:b/>
          <w:sz w:val="24"/>
          <w:szCs w:val="24"/>
          <w:lang w:val="pl-PL" w:eastAsia="pl-PL"/>
        </w:rPr>
      </w:pPr>
    </w:p>
    <w:p w14:paraId="414CC501" w14:textId="77777777" w:rsidR="004B5A5A" w:rsidRPr="00743DF7" w:rsidRDefault="004B5A5A" w:rsidP="004B5A5A">
      <w:pPr>
        <w:widowControl/>
        <w:spacing w:line="276" w:lineRule="auto"/>
        <w:rPr>
          <w:rFonts w:eastAsia="MS Mincho" w:cstheme="minorHAnsi"/>
          <w:b/>
          <w:lang w:val="pl-PL" w:eastAsia="pl-PL"/>
        </w:rPr>
      </w:pPr>
      <w:r w:rsidRPr="00743DF7">
        <w:rPr>
          <w:rFonts w:eastAsia="MS Mincho" w:cstheme="minorHAnsi"/>
          <w:b/>
          <w:lang w:val="pl-PL" w:eastAsia="pl-PL"/>
        </w:rPr>
        <w:t>XV. Warunki zawarcia umowy:</w:t>
      </w:r>
    </w:p>
    <w:p w14:paraId="392E7DF2" w14:textId="77777777" w:rsidR="00A366F1" w:rsidRPr="00743DF7" w:rsidRDefault="00A366F1" w:rsidP="00152814">
      <w:pPr>
        <w:pStyle w:val="Akapitzlist"/>
        <w:numPr>
          <w:ilvl w:val="0"/>
          <w:numId w:val="17"/>
        </w:numPr>
        <w:tabs>
          <w:tab w:val="left" w:pos="760"/>
        </w:tabs>
        <w:autoSpaceDE w:val="0"/>
        <w:autoSpaceDN w:val="0"/>
        <w:spacing w:before="50"/>
        <w:ind w:right="110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i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Oferent przyjmuje do wiadomości, że Zamawiający z tytułu realizacji przedmiotu umowy przez</w:t>
      </w:r>
      <w:r w:rsidRPr="00743DF7">
        <w:rPr>
          <w:rFonts w:eastAsia="Calibri" w:cstheme="minorHAnsi"/>
          <w:spacing w:val="-4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Oferenta ponosi pełną odpowiedzialność finansową, która przekracza określone w umowie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łączącej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strony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wynagrodzenie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Oferenta.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Wynika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zapisów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dofinansowanie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Projektu zawartej pomiędzy Zamawiającym a Wojewódzkim Urzędem Pracy w Kielcach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-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Instytucją Pośredniczącą oraz odpowiednich reguł i warunków wynikających z programu regionalnego Fundusze Europejskie dla </w:t>
      </w:r>
      <w:r w:rsidR="00184907" w:rsidRPr="00743DF7">
        <w:rPr>
          <w:rFonts w:eastAsia="Calibri" w:cstheme="minorHAnsi"/>
          <w:lang w:val="pl-PL"/>
        </w:rPr>
        <w:t>Świętokrzyskiego</w:t>
      </w:r>
      <w:r w:rsidRPr="00743DF7">
        <w:rPr>
          <w:rFonts w:eastAsia="Calibri" w:cstheme="minorHAnsi"/>
          <w:lang w:val="pl-PL"/>
        </w:rPr>
        <w:t xml:space="preserve"> 2021-2027, przepisów prawa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unijnego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i prawa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krajowego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oraz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właściwych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wytycznych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związanych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 realizacją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Projektu.</w:t>
      </w:r>
      <w:r w:rsidRPr="00743DF7">
        <w:rPr>
          <w:rFonts w:eastAsia="Calibri" w:cstheme="minorHAnsi"/>
          <w:spacing w:val="-47"/>
          <w:lang w:val="pl-PL"/>
        </w:rPr>
        <w:t xml:space="preserve">   </w:t>
      </w:r>
    </w:p>
    <w:p w14:paraId="47A28ACD" w14:textId="77777777" w:rsidR="00A366F1" w:rsidRPr="00743DF7" w:rsidRDefault="00A366F1" w:rsidP="00A366F1">
      <w:pPr>
        <w:tabs>
          <w:tab w:val="left" w:pos="760"/>
        </w:tabs>
        <w:autoSpaceDE w:val="0"/>
        <w:autoSpaceDN w:val="0"/>
        <w:spacing w:before="50"/>
        <w:ind w:left="760" w:right="110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 uwagi na powyższe, Oferent przyjmuje do wiadomości, iż Zamawiający określił możliwe do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zastosowania warunki zabezpieczenia prawidłowej realizacji umowy przez Oferenta w niżej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określony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sposób.</w:t>
      </w:r>
    </w:p>
    <w:p w14:paraId="41B3A4CD" w14:textId="77777777" w:rsidR="00A366F1" w:rsidRPr="00743DF7" w:rsidRDefault="00A366F1" w:rsidP="00152814">
      <w:pPr>
        <w:numPr>
          <w:ilvl w:val="0"/>
          <w:numId w:val="17"/>
        </w:numPr>
        <w:tabs>
          <w:tab w:val="left" w:pos="760"/>
        </w:tabs>
        <w:autoSpaceDE w:val="0"/>
        <w:autoSpaceDN w:val="0"/>
        <w:spacing w:before="5"/>
        <w:ind w:right="128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Zamawiający informuje, a Oferent składając ofertę akceptuje, że w umowie będą znajdowały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się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między innymi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następujące zapisy:</w:t>
      </w:r>
    </w:p>
    <w:p w14:paraId="23C62D82" w14:textId="1B4B777A" w:rsidR="00A366F1" w:rsidRPr="00743DF7" w:rsidRDefault="00A366F1" w:rsidP="00152814">
      <w:pPr>
        <w:numPr>
          <w:ilvl w:val="1"/>
          <w:numId w:val="17"/>
        </w:numPr>
        <w:tabs>
          <w:tab w:val="left" w:pos="1166"/>
        </w:tabs>
        <w:autoSpaceDE w:val="0"/>
        <w:autoSpaceDN w:val="0"/>
        <w:spacing w:before="1"/>
        <w:ind w:right="117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Przewidujące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karę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umowną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wysokości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30%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łącznego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wynagrodzenia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Wykonawcy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-</w:t>
      </w:r>
      <w:r w:rsidRPr="00743DF7">
        <w:rPr>
          <w:rFonts w:eastAsia="Calibri" w:cstheme="minorHAnsi"/>
          <w:spacing w:val="-4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w przypadku    </w:t>
      </w:r>
      <w:r w:rsidR="005832C6" w:rsidRPr="00743DF7">
        <w:rPr>
          <w:rFonts w:eastAsia="Calibri" w:cstheme="minorHAnsi"/>
          <w:lang w:val="pl-PL"/>
        </w:rPr>
        <w:t>niewykonywania</w:t>
      </w:r>
      <w:r w:rsidRPr="00743DF7">
        <w:rPr>
          <w:rFonts w:eastAsia="Calibri" w:cstheme="minorHAnsi"/>
          <w:lang w:val="pl-PL"/>
        </w:rPr>
        <w:t xml:space="preserve">    przez    Wykonawcę    zlecenia    w    sposób    zgodny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 postanowieniami umowy oraz bez zachowania należytej staranności, w szczególności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nieuwzględniania dodatkowych wymagań Zamawiającego zgłaszanych podczas realizacji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zamówienia,</w:t>
      </w:r>
      <w:r w:rsidRPr="00743DF7">
        <w:rPr>
          <w:rFonts w:eastAsia="Calibri" w:cstheme="minorHAnsi"/>
          <w:spacing w:val="3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dotyczących</w:t>
      </w:r>
      <w:r w:rsidRPr="00743DF7">
        <w:rPr>
          <w:rFonts w:eastAsia="Calibri" w:cstheme="minorHAnsi"/>
          <w:spacing w:val="3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indywidualnych</w:t>
      </w:r>
      <w:r w:rsidRPr="00743DF7">
        <w:rPr>
          <w:rFonts w:eastAsia="Calibri" w:cstheme="minorHAnsi"/>
          <w:spacing w:val="86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potrzeb</w:t>
      </w:r>
      <w:r w:rsidRPr="00743DF7">
        <w:rPr>
          <w:rFonts w:eastAsia="Calibri" w:cstheme="minorHAnsi"/>
          <w:spacing w:val="8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Uczestników/</w:t>
      </w:r>
      <w:proofErr w:type="spellStart"/>
      <w:r w:rsidRPr="00743DF7">
        <w:rPr>
          <w:rFonts w:eastAsia="Calibri" w:cstheme="minorHAnsi"/>
          <w:lang w:val="pl-PL"/>
        </w:rPr>
        <w:t>ek</w:t>
      </w:r>
      <w:proofErr w:type="spellEnd"/>
      <w:r w:rsidRPr="00743DF7">
        <w:rPr>
          <w:rFonts w:eastAsia="Calibri" w:cstheme="minorHAnsi"/>
          <w:spacing w:val="8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projektu</w:t>
      </w:r>
      <w:r w:rsidRPr="00743DF7">
        <w:rPr>
          <w:rFonts w:eastAsia="Calibri" w:cstheme="minorHAnsi"/>
          <w:spacing w:val="8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86"/>
          <w:lang w:val="pl-PL"/>
        </w:rPr>
        <w:t xml:space="preserve"> </w:t>
      </w:r>
      <w:r w:rsidR="005832C6" w:rsidRPr="00743DF7">
        <w:rPr>
          <w:rFonts w:eastAsia="Calibri" w:cstheme="minorHAnsi"/>
          <w:lang w:val="pl-PL"/>
        </w:rPr>
        <w:t xml:space="preserve">tym </w:t>
      </w:r>
      <w:r w:rsidR="005832C6" w:rsidRPr="00743DF7">
        <w:rPr>
          <w:rFonts w:eastAsia="Calibri" w:cstheme="minorHAnsi"/>
          <w:spacing w:val="-48"/>
          <w:lang w:val="pl-PL"/>
        </w:rPr>
        <w:t>w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szczególności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osób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niepełnosprawnych.</w:t>
      </w:r>
    </w:p>
    <w:p w14:paraId="04CC9053" w14:textId="77777777" w:rsidR="00A366F1" w:rsidRPr="00743DF7" w:rsidRDefault="00A366F1" w:rsidP="00152814">
      <w:pPr>
        <w:numPr>
          <w:ilvl w:val="1"/>
          <w:numId w:val="17"/>
        </w:numPr>
        <w:tabs>
          <w:tab w:val="left" w:pos="1166"/>
        </w:tabs>
        <w:autoSpaceDE w:val="0"/>
        <w:autoSpaceDN w:val="0"/>
        <w:spacing w:before="2"/>
        <w:ind w:right="122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przypadku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zaistnienia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wątpliwości,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co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jakości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realizacji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zamówienia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lub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nieprawidłowości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tym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zakresie,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wstrzymuje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czasu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wyjaśnienia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wszystkie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płatności.</w:t>
      </w:r>
    </w:p>
    <w:p w14:paraId="36C96731" w14:textId="77777777" w:rsidR="00A366F1" w:rsidRPr="00743DF7" w:rsidRDefault="00A366F1" w:rsidP="00743DF7">
      <w:pPr>
        <w:tabs>
          <w:tab w:val="left" w:pos="1276"/>
        </w:tabs>
        <w:autoSpaceDE w:val="0"/>
        <w:autoSpaceDN w:val="0"/>
        <w:spacing w:before="1"/>
        <w:ind w:left="1168" w:right="114" w:hanging="358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lastRenderedPageBreak/>
        <w:t>-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przypadku,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gdy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zastrzeżone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kary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umowne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pokryją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całości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szkody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Zamawiającego, zastrzega on dochodzenie odszkodowania przewyższającego wysokość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zastrzeżonych kar umownych na zasadach ogólnych do wysokości faktycznych strat, jakie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poniósł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skutek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działania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lub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zaniechania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działania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Wykonawcy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oraz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pokrycia     wszelkich    kosztów     poniesionych     przez     Zamawiającego     w     związku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przygotowaniem zamówienia w innym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terminie.</w:t>
      </w:r>
    </w:p>
    <w:p w14:paraId="67888EA0" w14:textId="77777777" w:rsidR="00A366F1" w:rsidRPr="00743DF7" w:rsidRDefault="00A366F1" w:rsidP="00152814">
      <w:pPr>
        <w:numPr>
          <w:ilvl w:val="0"/>
          <w:numId w:val="16"/>
        </w:numPr>
        <w:tabs>
          <w:tab w:val="left" w:pos="1200"/>
        </w:tabs>
        <w:autoSpaceDE w:val="0"/>
        <w:autoSpaceDN w:val="0"/>
        <w:spacing w:before="2"/>
        <w:ind w:right="122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Zastrzegające</w:t>
      </w:r>
      <w:r w:rsidRPr="00743DF7">
        <w:rPr>
          <w:rFonts w:eastAsia="Calibri" w:cstheme="minorHAnsi"/>
          <w:spacing w:val="7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Zamawiającemu  </w:t>
      </w:r>
      <w:r w:rsidRPr="00743DF7">
        <w:rPr>
          <w:rFonts w:eastAsia="Calibri" w:cstheme="minorHAnsi"/>
          <w:spacing w:val="2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możliwość  </w:t>
      </w:r>
      <w:r w:rsidRPr="00743DF7">
        <w:rPr>
          <w:rFonts w:eastAsia="Calibri" w:cstheme="minorHAnsi"/>
          <w:spacing w:val="2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potrącenia  </w:t>
      </w:r>
      <w:r w:rsidRPr="00743DF7">
        <w:rPr>
          <w:rFonts w:eastAsia="Calibri" w:cstheme="minorHAnsi"/>
          <w:spacing w:val="2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naliczonych  </w:t>
      </w:r>
      <w:r w:rsidRPr="00743DF7">
        <w:rPr>
          <w:rFonts w:eastAsia="Calibri" w:cstheme="minorHAnsi"/>
          <w:spacing w:val="2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 xml:space="preserve">kar  </w:t>
      </w:r>
      <w:r w:rsidRPr="00743DF7">
        <w:rPr>
          <w:rFonts w:eastAsia="Calibri" w:cstheme="minorHAnsi"/>
          <w:spacing w:val="2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umownych</w:t>
      </w:r>
      <w:r w:rsidRPr="00743DF7">
        <w:rPr>
          <w:rFonts w:eastAsia="Calibri" w:cstheme="minorHAnsi"/>
          <w:spacing w:val="-48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wynagrodzenia Wykonawcy.</w:t>
      </w:r>
    </w:p>
    <w:p w14:paraId="7CD4896E" w14:textId="77777777" w:rsidR="00A366F1" w:rsidRPr="00743DF7" w:rsidRDefault="00A366F1" w:rsidP="00152814">
      <w:pPr>
        <w:numPr>
          <w:ilvl w:val="0"/>
          <w:numId w:val="16"/>
        </w:numPr>
        <w:tabs>
          <w:tab w:val="left" w:pos="1200"/>
        </w:tabs>
        <w:autoSpaceDE w:val="0"/>
        <w:autoSpaceDN w:val="0"/>
        <w:spacing w:before="1"/>
        <w:ind w:right="117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Zastrzegające prawo do dochodzenia odszkodowania przez Zamawiającego do wysokości</w:t>
      </w:r>
      <w:r w:rsidRPr="00743DF7">
        <w:rPr>
          <w:rFonts w:eastAsia="Calibri" w:cstheme="minorHAnsi"/>
          <w:spacing w:val="-4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faktycznych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strat,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jakie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poniósł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skutek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działania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lub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zaniechania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Wykonawcy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(określona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pkt.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1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odpowiedzialność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finansowa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Zamawiającego</w:t>
      </w:r>
      <w:r w:rsidRPr="00743DF7">
        <w:rPr>
          <w:rFonts w:eastAsia="Calibri" w:cstheme="minorHAnsi"/>
          <w:spacing w:val="-47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przewyższająca wartość umowy Zamawiającego z Wykonawcą) oraz pokrycia wszelkich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kosztów poniesionych przez Zamawiającego w związku z przygotowaniem zamówienia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winnym terminie.</w:t>
      </w:r>
    </w:p>
    <w:p w14:paraId="00A94417" w14:textId="77777777" w:rsidR="004B5A5A" w:rsidRPr="00743DF7" w:rsidRDefault="00A366F1" w:rsidP="00152814">
      <w:pPr>
        <w:numPr>
          <w:ilvl w:val="0"/>
          <w:numId w:val="16"/>
        </w:numPr>
        <w:tabs>
          <w:tab w:val="left" w:pos="1200"/>
        </w:tabs>
        <w:autoSpaceDE w:val="0"/>
        <w:autoSpaceDN w:val="0"/>
        <w:spacing w:before="3"/>
        <w:ind w:right="113"/>
        <w:jc w:val="both"/>
        <w:rPr>
          <w:rFonts w:eastAsia="Calibri" w:cstheme="minorHAnsi"/>
          <w:lang w:val="pl-PL"/>
        </w:rPr>
      </w:pPr>
      <w:r w:rsidRPr="00743DF7">
        <w:rPr>
          <w:rFonts w:eastAsia="Calibri" w:cstheme="minorHAnsi"/>
          <w:lang w:val="pl-PL"/>
        </w:rPr>
        <w:t>Zastrzegające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możliwość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niezwłocznego odstąpienia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od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umowy</w:t>
      </w:r>
      <w:r w:rsidRPr="00743DF7">
        <w:rPr>
          <w:rFonts w:eastAsia="Calibri" w:cstheme="minorHAnsi"/>
          <w:spacing w:val="49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przez</w:t>
      </w:r>
      <w:r w:rsidRPr="00743DF7">
        <w:rPr>
          <w:rFonts w:eastAsia="Calibri" w:cstheme="minorHAnsi"/>
          <w:spacing w:val="50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Zamawiającego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 przypadku naruszenia przez Wykonawcę warunków podpisanej umowy, w tym m.in.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kwestionowania przez Instytucję Pośrednicząca poszczególnych wydatków związanych z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realizacją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Projektu,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tym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zadań,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bądź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ich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części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niekwalifikowalne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z uwagi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na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uchybienia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Wykonawcy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w</w:t>
      </w:r>
      <w:r w:rsidRPr="00743DF7">
        <w:rPr>
          <w:rFonts w:eastAsia="Calibri" w:cstheme="minorHAnsi"/>
          <w:spacing w:val="-2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trakcie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realizacji</w:t>
      </w:r>
      <w:r w:rsidRPr="00743DF7">
        <w:rPr>
          <w:rFonts w:eastAsia="Calibri" w:cstheme="minorHAnsi"/>
          <w:spacing w:val="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przedmiotu</w:t>
      </w:r>
      <w:r w:rsidRPr="00743DF7">
        <w:rPr>
          <w:rFonts w:eastAsia="Calibri" w:cstheme="minorHAnsi"/>
          <w:spacing w:val="-1"/>
          <w:lang w:val="pl-PL"/>
        </w:rPr>
        <w:t xml:space="preserve"> </w:t>
      </w:r>
      <w:r w:rsidRPr="00743DF7">
        <w:rPr>
          <w:rFonts w:eastAsia="Calibri" w:cstheme="minorHAnsi"/>
          <w:lang w:val="pl-PL"/>
        </w:rPr>
        <w:t>umowy.</w:t>
      </w:r>
    </w:p>
    <w:p w14:paraId="78A5D508" w14:textId="77777777" w:rsidR="004B5A5A" w:rsidRDefault="004B5A5A" w:rsidP="004B5A5A">
      <w:pPr>
        <w:widowControl/>
        <w:jc w:val="both"/>
        <w:rPr>
          <w:rFonts w:eastAsia="MS Mincho" w:cstheme="minorHAnsi"/>
          <w:lang w:val="pl-PL" w:eastAsia="pl-PL"/>
        </w:rPr>
      </w:pPr>
    </w:p>
    <w:p w14:paraId="0CEA9A55" w14:textId="77777777" w:rsidR="00743DF7" w:rsidRPr="00743DF7" w:rsidRDefault="00743DF7" w:rsidP="004B5A5A">
      <w:pPr>
        <w:widowControl/>
        <w:jc w:val="both"/>
        <w:rPr>
          <w:rFonts w:eastAsia="MS Mincho" w:cstheme="minorHAnsi"/>
          <w:lang w:val="pl-PL" w:eastAsia="pl-PL"/>
        </w:rPr>
      </w:pPr>
    </w:p>
    <w:p w14:paraId="1F2F68A7" w14:textId="77777777" w:rsidR="004B5A5A" w:rsidRPr="00743DF7" w:rsidRDefault="004B5A5A" w:rsidP="004B5A5A">
      <w:pPr>
        <w:widowControl/>
        <w:spacing w:line="276" w:lineRule="auto"/>
        <w:rPr>
          <w:rFonts w:ascii="Calibri" w:eastAsia="MS Mincho" w:hAnsi="Calibri" w:cs="Calibri"/>
          <w:szCs w:val="24"/>
          <w:lang w:val="pl-PL" w:eastAsia="pl-PL"/>
        </w:rPr>
      </w:pPr>
      <w:r w:rsidRPr="00743DF7">
        <w:rPr>
          <w:rFonts w:ascii="Calibri" w:eastAsia="MS Mincho" w:hAnsi="Calibri" w:cs="Calibri"/>
          <w:b/>
          <w:szCs w:val="24"/>
          <w:lang w:val="pl-PL" w:eastAsia="pl-PL"/>
        </w:rPr>
        <w:t xml:space="preserve">XVI. </w:t>
      </w:r>
      <w:r w:rsidR="00A366F1" w:rsidRPr="00743DF7">
        <w:rPr>
          <w:rFonts w:ascii="Calibri" w:eastAsia="MS Mincho" w:hAnsi="Calibri" w:cs="Calibri"/>
          <w:b/>
          <w:szCs w:val="24"/>
          <w:lang w:val="pl-PL" w:eastAsia="pl-PL"/>
        </w:rPr>
        <w:t>Sposób porozumiewania się Zamawiającego z Oferentami</w:t>
      </w:r>
      <w:r w:rsidRPr="00743DF7">
        <w:rPr>
          <w:rFonts w:ascii="Calibri" w:eastAsia="MS Mincho" w:hAnsi="Calibri" w:cs="Calibri"/>
          <w:b/>
          <w:szCs w:val="24"/>
          <w:lang w:val="pl-PL" w:eastAsia="pl-PL"/>
        </w:rPr>
        <w:t>:</w:t>
      </w:r>
    </w:p>
    <w:p w14:paraId="78CE83DD" w14:textId="77777777" w:rsidR="00A366F1" w:rsidRPr="00A366F1" w:rsidRDefault="00A366F1" w:rsidP="00A366F1">
      <w:pPr>
        <w:autoSpaceDE w:val="0"/>
        <w:autoSpaceDN w:val="0"/>
        <w:spacing w:before="2"/>
        <w:ind w:left="100"/>
        <w:rPr>
          <w:rFonts w:ascii="Calibri" w:eastAsia="Calibri" w:hAnsi="Calibri" w:cs="Calibri"/>
          <w:b/>
          <w:i/>
          <w:strike/>
          <w:spacing w:val="1"/>
          <w:lang w:val="pl-PL"/>
        </w:rPr>
      </w:pPr>
      <w:r w:rsidRPr="00A366F1">
        <w:rPr>
          <w:rFonts w:ascii="Calibri" w:eastAsia="Calibri" w:hAnsi="Calibri" w:cs="Calibri"/>
          <w:lang w:val="pl-PL"/>
        </w:rPr>
        <w:t>Komunikacja między zamawiającym a oferentem (p</w:t>
      </w:r>
      <w:r>
        <w:rPr>
          <w:rFonts w:ascii="Calibri" w:eastAsia="Calibri" w:hAnsi="Calibri" w:cs="Calibri"/>
          <w:lang w:val="pl-PL"/>
        </w:rPr>
        <w:t xml:space="preserve">ytania/odpowiedzi) również </w:t>
      </w:r>
      <w:r w:rsidRPr="00A366F1">
        <w:rPr>
          <w:rFonts w:ascii="Calibri" w:eastAsia="Calibri" w:hAnsi="Calibri" w:cs="Calibri"/>
          <w:lang w:val="pl-PL"/>
        </w:rPr>
        <w:t xml:space="preserve">odbywa się za pośrednictwem aplikacji BK2021 </w:t>
      </w:r>
      <w:r w:rsidRPr="00A366F1">
        <w:rPr>
          <w:rFonts w:ascii="Calibri" w:eastAsia="Calibri" w:hAnsi="Calibri" w:cs="Calibri"/>
          <w:spacing w:val="9"/>
          <w:lang w:val="pl-PL"/>
        </w:rPr>
        <w:t xml:space="preserve">- bazakonkurencyjności.funduszeeuropejskie.gov.pl </w:t>
      </w:r>
    </w:p>
    <w:p w14:paraId="60FC907C" w14:textId="77777777" w:rsidR="00184907" w:rsidRDefault="00184907" w:rsidP="00643EE1">
      <w:pPr>
        <w:widowControl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543FC2DB" w14:textId="77777777" w:rsidR="00184907" w:rsidRDefault="00184907" w:rsidP="004B5A5A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</w:p>
    <w:p w14:paraId="2D233549" w14:textId="77777777" w:rsidR="00184907" w:rsidRDefault="004B5A5A" w:rsidP="004B5A5A">
      <w:pPr>
        <w:widowControl/>
        <w:jc w:val="center"/>
        <w:rPr>
          <w:rFonts w:ascii="Calibri" w:eastAsia="Times New Roman" w:hAnsi="Calibri" w:cs="Calibri"/>
          <w:b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Z poważaniem</w:t>
      </w:r>
      <w:r w:rsidR="00184907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>,</w:t>
      </w:r>
    </w:p>
    <w:p w14:paraId="3ABFF04F" w14:textId="77777777" w:rsidR="004B5A5A" w:rsidRPr="00184907" w:rsidRDefault="004B5A5A" w:rsidP="004B5A5A">
      <w:pPr>
        <w:widowControl/>
        <w:jc w:val="center"/>
        <w:rPr>
          <w:rFonts w:ascii="Calibri" w:eastAsia="Times New Roman" w:hAnsi="Calibri" w:cs="Calibri"/>
          <w:i/>
          <w:sz w:val="24"/>
          <w:szCs w:val="24"/>
          <w:lang w:val="pl-PL" w:eastAsia="pl-PL"/>
        </w:rPr>
      </w:pPr>
      <w:r w:rsidRPr="004B5A5A">
        <w:rPr>
          <w:rFonts w:ascii="Calibri" w:eastAsia="Times New Roman" w:hAnsi="Calibri" w:cs="Calibri"/>
          <w:b/>
          <w:sz w:val="24"/>
          <w:szCs w:val="24"/>
          <w:lang w:val="pl-PL" w:eastAsia="pl-PL"/>
        </w:rPr>
        <w:t xml:space="preserve"> </w:t>
      </w:r>
      <w:r w:rsidR="00184907" w:rsidRPr="00184907">
        <w:rPr>
          <w:rFonts w:ascii="Calibri" w:eastAsia="Times New Roman" w:hAnsi="Calibri" w:cs="Calibri"/>
          <w:i/>
          <w:sz w:val="24"/>
          <w:szCs w:val="24"/>
          <w:lang w:val="pl-PL" w:eastAsia="pl-PL"/>
        </w:rPr>
        <w:t>Robert Radwan, Wiceprezes Zarządu</w:t>
      </w:r>
    </w:p>
    <w:p w14:paraId="7072E8C7" w14:textId="77777777" w:rsidR="006717ED" w:rsidRPr="004B5A5A" w:rsidRDefault="006717ED" w:rsidP="006717ED">
      <w:pPr>
        <w:widowControl/>
        <w:autoSpaceDE w:val="0"/>
        <w:autoSpaceDN w:val="0"/>
        <w:spacing w:line="480" w:lineRule="auto"/>
        <w:rPr>
          <w:rFonts w:ascii="Times New Roman" w:eastAsia="Times New Roman" w:hAnsi="Times New Roman" w:cs="Times New Roman"/>
          <w:b/>
          <w:sz w:val="20"/>
          <w:szCs w:val="20"/>
          <w:lang w:val="pl-PL" w:eastAsia="pl-PL"/>
        </w:rPr>
      </w:pPr>
    </w:p>
    <w:sectPr w:rsidR="006717ED" w:rsidRPr="004B5A5A" w:rsidSect="00FB62E5">
      <w:headerReference w:type="default" r:id="rId11"/>
      <w:footerReference w:type="default" r:id="rId12"/>
      <w:pgSz w:w="11910" w:h="16840"/>
      <w:pgMar w:top="1340" w:right="1300" w:bottom="420" w:left="1300" w:header="0" w:footer="23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B6C618" w14:textId="77777777" w:rsidR="00AC7EDF" w:rsidRDefault="00AC7EDF" w:rsidP="009E12D8">
      <w:r>
        <w:separator/>
      </w:r>
    </w:p>
  </w:endnote>
  <w:endnote w:type="continuationSeparator" w:id="0">
    <w:p w14:paraId="0D428951" w14:textId="77777777" w:rsidR="00AC7EDF" w:rsidRDefault="00AC7EDF" w:rsidP="009E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3B9BA" w14:textId="77777777" w:rsidR="00A366F1" w:rsidRDefault="00615DE9">
    <w:pPr>
      <w:spacing w:line="14" w:lineRule="auto"/>
      <w:rPr>
        <w:sz w:val="20"/>
        <w:szCs w:val="20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E025417" wp14:editId="4A60C3AE">
              <wp:simplePos x="0" y="0"/>
              <wp:positionH relativeFrom="page">
                <wp:posOffset>3689985</wp:posOffset>
              </wp:positionH>
              <wp:positionV relativeFrom="page">
                <wp:posOffset>10399395</wp:posOffset>
              </wp:positionV>
              <wp:extent cx="179070" cy="152400"/>
              <wp:effectExtent l="0" t="0" r="1143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3FD56E" w14:textId="77777777" w:rsidR="00A366F1" w:rsidRPr="00F2074E" w:rsidRDefault="00A366F1" w:rsidP="00F2074E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E02541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290.55pt;margin-top:818.85pt;width:14.1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" filled="f" stroked="f">
              <v:textbox inset="0,0,0,0">
                <w:txbxContent>
                  <w:p w14:paraId="7D3FD56E" w14:textId="77777777" w:rsidR="00A366F1" w:rsidRPr="00F2074E" w:rsidRDefault="00A366F1" w:rsidP="00F2074E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269EC" w14:textId="77777777" w:rsidR="00AC7EDF" w:rsidRDefault="00AC7EDF" w:rsidP="009E12D8">
      <w:r>
        <w:separator/>
      </w:r>
    </w:p>
  </w:footnote>
  <w:footnote w:type="continuationSeparator" w:id="0">
    <w:p w14:paraId="08D9A7AB" w14:textId="77777777" w:rsidR="00AC7EDF" w:rsidRDefault="00AC7EDF" w:rsidP="009E1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FC893" w14:textId="77777777" w:rsidR="00A366F1" w:rsidRDefault="00A366F1">
    <w:pPr>
      <w:pStyle w:val="Nagwek"/>
    </w:pPr>
    <w:r>
      <w:rPr>
        <w:rFonts w:ascii="Arial" w:eastAsia="Arial" w:hAnsi="Arial" w:cs="Arial"/>
        <w:noProof/>
        <w:lang w:val="pl-PL" w:eastAsia="pl-PL"/>
      </w:rPr>
      <w:drawing>
        <wp:inline distT="0" distB="0" distL="0" distR="0" wp14:anchorId="59353B74" wp14:editId="6A36A91B">
          <wp:extent cx="5911850" cy="681777"/>
          <wp:effectExtent l="0" t="0" r="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6817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EE9E60" w14:textId="77777777" w:rsidR="00A366F1" w:rsidRPr="00A10F46" w:rsidRDefault="00312BA6" w:rsidP="00A10F46">
    <w:pPr>
      <w:widowControl/>
      <w:tabs>
        <w:tab w:val="left" w:pos="8520"/>
      </w:tabs>
      <w:jc w:val="center"/>
      <w:rPr>
        <w:lang w:val="pl-PL"/>
      </w:rPr>
    </w:pPr>
    <w:r>
      <w:rPr>
        <w:rFonts w:ascii="Calibri" w:eastAsia="Calibri" w:hAnsi="Calibri" w:cs="Times New Roman"/>
        <w:sz w:val="16"/>
        <w:szCs w:val="16"/>
        <w:lang w:val="pl-PL"/>
      </w:rPr>
      <w:t>Projekt „</w:t>
    </w:r>
    <w:proofErr w:type="spellStart"/>
    <w:r>
      <w:rPr>
        <w:rFonts w:ascii="Calibri" w:eastAsia="Calibri" w:hAnsi="Calibri" w:cs="Times New Roman"/>
        <w:sz w:val="16"/>
        <w:szCs w:val="16"/>
        <w:lang w:val="pl-PL"/>
      </w:rPr>
      <w:t>OdNOWA</w:t>
    </w:r>
    <w:proofErr w:type="spellEnd"/>
    <w:r>
      <w:rPr>
        <w:rFonts w:ascii="Calibri" w:eastAsia="Calibri" w:hAnsi="Calibri" w:cs="Times New Roman"/>
        <w:sz w:val="16"/>
        <w:szCs w:val="16"/>
        <w:lang w:val="pl-PL"/>
      </w:rPr>
      <w:t xml:space="preserve"> - szansą na zmianę” współfinansowany ze środków Europejskiego Funduszu Społecznego Plus (EFS+) w ramach programu regionalnego Fundusze Europejskie dla Świętokrzyskiego 2021-2027, Priorytet FESW.10 Aktywni na rynku pracy Działanie FESW.10.05 Zrównoważony rynek pracy – nowa „JA”. Projekt realizowany na podstawie umowy z Wojewódzkim Urzędem Pracy w Kielcach pełniącym funkcję Instytucji Pośredniczącej dla FEŚ 2021-2027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3F65"/>
    <w:multiLevelType w:val="hybridMultilevel"/>
    <w:tmpl w:val="6E567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A14EF"/>
    <w:multiLevelType w:val="hybridMultilevel"/>
    <w:tmpl w:val="B6B6004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550C2"/>
    <w:multiLevelType w:val="hybridMultilevel"/>
    <w:tmpl w:val="F6BE8E42"/>
    <w:lvl w:ilvl="0" w:tplc="9F3AF51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0B4622CD"/>
    <w:multiLevelType w:val="hybridMultilevel"/>
    <w:tmpl w:val="874622EA"/>
    <w:lvl w:ilvl="0" w:tplc="B3EAAE12">
      <w:start w:val="1"/>
      <w:numFmt w:val="decimal"/>
      <w:lvlText w:val="%1."/>
      <w:lvlJc w:val="left"/>
      <w:pPr>
        <w:ind w:left="526" w:hanging="42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90708A6E">
      <w:numFmt w:val="bullet"/>
      <w:lvlText w:val="-"/>
      <w:lvlJc w:val="left"/>
      <w:pPr>
        <w:ind w:left="820" w:hanging="360"/>
      </w:pPr>
      <w:rPr>
        <w:rFonts w:ascii="Microsoft Sans Serif" w:eastAsia="Microsoft Sans Serif" w:hAnsi="Microsoft Sans Serif" w:cs="Microsoft Sans Serif" w:hint="default"/>
        <w:w w:val="99"/>
        <w:sz w:val="22"/>
        <w:szCs w:val="22"/>
        <w:lang w:val="pl-PL" w:eastAsia="en-US" w:bidi="ar-SA"/>
      </w:rPr>
    </w:lvl>
    <w:lvl w:ilvl="2" w:tplc="07BAA69A">
      <w:numFmt w:val="bullet"/>
      <w:lvlText w:val="•"/>
      <w:lvlJc w:val="left"/>
      <w:pPr>
        <w:ind w:left="1760" w:hanging="360"/>
      </w:pPr>
      <w:rPr>
        <w:rFonts w:hint="default"/>
        <w:lang w:val="pl-PL" w:eastAsia="en-US" w:bidi="ar-SA"/>
      </w:rPr>
    </w:lvl>
    <w:lvl w:ilvl="3" w:tplc="0900AE3A">
      <w:numFmt w:val="bullet"/>
      <w:lvlText w:val="•"/>
      <w:lvlJc w:val="left"/>
      <w:pPr>
        <w:ind w:left="2701" w:hanging="360"/>
      </w:pPr>
      <w:rPr>
        <w:rFonts w:hint="default"/>
        <w:lang w:val="pl-PL" w:eastAsia="en-US" w:bidi="ar-SA"/>
      </w:rPr>
    </w:lvl>
    <w:lvl w:ilvl="4" w:tplc="586EE2F0">
      <w:numFmt w:val="bullet"/>
      <w:lvlText w:val="•"/>
      <w:lvlJc w:val="left"/>
      <w:pPr>
        <w:ind w:left="3641" w:hanging="360"/>
      </w:pPr>
      <w:rPr>
        <w:rFonts w:hint="default"/>
        <w:lang w:val="pl-PL" w:eastAsia="en-US" w:bidi="ar-SA"/>
      </w:rPr>
    </w:lvl>
    <w:lvl w:ilvl="5" w:tplc="A030FA00">
      <w:numFmt w:val="bullet"/>
      <w:lvlText w:val="•"/>
      <w:lvlJc w:val="left"/>
      <w:pPr>
        <w:ind w:left="4582" w:hanging="360"/>
      </w:pPr>
      <w:rPr>
        <w:rFonts w:hint="default"/>
        <w:lang w:val="pl-PL" w:eastAsia="en-US" w:bidi="ar-SA"/>
      </w:rPr>
    </w:lvl>
    <w:lvl w:ilvl="6" w:tplc="633431F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54B641B8">
      <w:numFmt w:val="bullet"/>
      <w:lvlText w:val="•"/>
      <w:lvlJc w:val="left"/>
      <w:pPr>
        <w:ind w:left="6463" w:hanging="360"/>
      </w:pPr>
      <w:rPr>
        <w:rFonts w:hint="default"/>
        <w:lang w:val="pl-PL" w:eastAsia="en-US" w:bidi="ar-SA"/>
      </w:rPr>
    </w:lvl>
    <w:lvl w:ilvl="8" w:tplc="A0AC59BA">
      <w:numFmt w:val="bullet"/>
      <w:lvlText w:val="•"/>
      <w:lvlJc w:val="left"/>
      <w:pPr>
        <w:ind w:left="7404" w:hanging="360"/>
      </w:pPr>
      <w:rPr>
        <w:rFonts w:hint="default"/>
        <w:lang w:val="pl-PL" w:eastAsia="en-US" w:bidi="ar-SA"/>
      </w:rPr>
    </w:lvl>
  </w:abstractNum>
  <w:abstractNum w:abstractNumId="4">
    <w:nsid w:val="0B87636A"/>
    <w:multiLevelType w:val="hybridMultilevel"/>
    <w:tmpl w:val="123E1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497C78"/>
    <w:multiLevelType w:val="hybridMultilevel"/>
    <w:tmpl w:val="BFB05B92"/>
    <w:lvl w:ilvl="0" w:tplc="8DF44E58">
      <w:start w:val="14"/>
      <w:numFmt w:val="decimal"/>
      <w:lvlText w:val="%1."/>
      <w:lvlJc w:val="left"/>
      <w:pPr>
        <w:ind w:left="100" w:hanging="362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DE1EC32C">
      <w:numFmt w:val="bullet"/>
      <w:lvlText w:val="•"/>
      <w:lvlJc w:val="left"/>
      <w:pPr>
        <w:ind w:left="1018" w:hanging="362"/>
      </w:pPr>
      <w:rPr>
        <w:rFonts w:hint="default"/>
        <w:lang w:val="pl-PL" w:eastAsia="en-US" w:bidi="ar-SA"/>
      </w:rPr>
    </w:lvl>
    <w:lvl w:ilvl="2" w:tplc="2BDCFFA2">
      <w:numFmt w:val="bullet"/>
      <w:lvlText w:val="•"/>
      <w:lvlJc w:val="left"/>
      <w:pPr>
        <w:ind w:left="1937" w:hanging="362"/>
      </w:pPr>
      <w:rPr>
        <w:rFonts w:hint="default"/>
        <w:lang w:val="pl-PL" w:eastAsia="en-US" w:bidi="ar-SA"/>
      </w:rPr>
    </w:lvl>
    <w:lvl w:ilvl="3" w:tplc="85EAE0B6">
      <w:numFmt w:val="bullet"/>
      <w:lvlText w:val="•"/>
      <w:lvlJc w:val="left"/>
      <w:pPr>
        <w:ind w:left="2855" w:hanging="362"/>
      </w:pPr>
      <w:rPr>
        <w:rFonts w:hint="default"/>
        <w:lang w:val="pl-PL" w:eastAsia="en-US" w:bidi="ar-SA"/>
      </w:rPr>
    </w:lvl>
    <w:lvl w:ilvl="4" w:tplc="639E3226">
      <w:numFmt w:val="bullet"/>
      <w:lvlText w:val="•"/>
      <w:lvlJc w:val="left"/>
      <w:pPr>
        <w:ind w:left="3774" w:hanging="362"/>
      </w:pPr>
      <w:rPr>
        <w:rFonts w:hint="default"/>
        <w:lang w:val="pl-PL" w:eastAsia="en-US" w:bidi="ar-SA"/>
      </w:rPr>
    </w:lvl>
    <w:lvl w:ilvl="5" w:tplc="2842AF02">
      <w:numFmt w:val="bullet"/>
      <w:lvlText w:val="•"/>
      <w:lvlJc w:val="left"/>
      <w:pPr>
        <w:ind w:left="4692" w:hanging="362"/>
      </w:pPr>
      <w:rPr>
        <w:rFonts w:hint="default"/>
        <w:lang w:val="pl-PL" w:eastAsia="en-US" w:bidi="ar-SA"/>
      </w:rPr>
    </w:lvl>
    <w:lvl w:ilvl="6" w:tplc="58E60BD2">
      <w:numFmt w:val="bullet"/>
      <w:lvlText w:val="•"/>
      <w:lvlJc w:val="left"/>
      <w:pPr>
        <w:ind w:left="5611" w:hanging="362"/>
      </w:pPr>
      <w:rPr>
        <w:rFonts w:hint="default"/>
        <w:lang w:val="pl-PL" w:eastAsia="en-US" w:bidi="ar-SA"/>
      </w:rPr>
    </w:lvl>
    <w:lvl w:ilvl="7" w:tplc="FB9E8684">
      <w:numFmt w:val="bullet"/>
      <w:lvlText w:val="•"/>
      <w:lvlJc w:val="left"/>
      <w:pPr>
        <w:ind w:left="6529" w:hanging="362"/>
      </w:pPr>
      <w:rPr>
        <w:rFonts w:hint="default"/>
        <w:lang w:val="pl-PL" w:eastAsia="en-US" w:bidi="ar-SA"/>
      </w:rPr>
    </w:lvl>
    <w:lvl w:ilvl="8" w:tplc="E494AFA0">
      <w:numFmt w:val="bullet"/>
      <w:lvlText w:val="•"/>
      <w:lvlJc w:val="left"/>
      <w:pPr>
        <w:ind w:left="7448" w:hanging="362"/>
      </w:pPr>
      <w:rPr>
        <w:rFonts w:hint="default"/>
        <w:lang w:val="pl-PL" w:eastAsia="en-US" w:bidi="ar-SA"/>
      </w:rPr>
    </w:lvl>
  </w:abstractNum>
  <w:abstractNum w:abstractNumId="6">
    <w:nsid w:val="0DD25DA6"/>
    <w:multiLevelType w:val="hybridMultilevel"/>
    <w:tmpl w:val="5476C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7A1557"/>
    <w:multiLevelType w:val="hybridMultilevel"/>
    <w:tmpl w:val="A33480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EB8672B"/>
    <w:multiLevelType w:val="hybridMultilevel"/>
    <w:tmpl w:val="627CB48A"/>
    <w:lvl w:ilvl="0" w:tplc="B9FEC746">
      <w:start w:val="1"/>
      <w:numFmt w:val="decimal"/>
      <w:lvlText w:val="%1."/>
      <w:lvlJc w:val="left"/>
      <w:pPr>
        <w:ind w:left="526" w:hanging="426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3CE0B360">
      <w:numFmt w:val="bullet"/>
      <w:lvlText w:val="-"/>
      <w:lvlJc w:val="left"/>
      <w:pPr>
        <w:ind w:left="526" w:hanging="212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2" w:tplc="05D4D276">
      <w:numFmt w:val="bullet"/>
      <w:lvlText w:val="•"/>
      <w:lvlJc w:val="left"/>
      <w:pPr>
        <w:ind w:left="2273" w:hanging="212"/>
      </w:pPr>
      <w:rPr>
        <w:rFonts w:hint="default"/>
        <w:lang w:val="pl-PL" w:eastAsia="en-US" w:bidi="ar-SA"/>
      </w:rPr>
    </w:lvl>
    <w:lvl w:ilvl="3" w:tplc="92400704">
      <w:numFmt w:val="bullet"/>
      <w:lvlText w:val="•"/>
      <w:lvlJc w:val="left"/>
      <w:pPr>
        <w:ind w:left="3149" w:hanging="212"/>
      </w:pPr>
      <w:rPr>
        <w:rFonts w:hint="default"/>
        <w:lang w:val="pl-PL" w:eastAsia="en-US" w:bidi="ar-SA"/>
      </w:rPr>
    </w:lvl>
    <w:lvl w:ilvl="4" w:tplc="5EEC20CC">
      <w:numFmt w:val="bullet"/>
      <w:lvlText w:val="•"/>
      <w:lvlJc w:val="left"/>
      <w:pPr>
        <w:ind w:left="4026" w:hanging="212"/>
      </w:pPr>
      <w:rPr>
        <w:rFonts w:hint="default"/>
        <w:lang w:val="pl-PL" w:eastAsia="en-US" w:bidi="ar-SA"/>
      </w:rPr>
    </w:lvl>
    <w:lvl w:ilvl="5" w:tplc="9F1460CC">
      <w:numFmt w:val="bullet"/>
      <w:lvlText w:val="•"/>
      <w:lvlJc w:val="left"/>
      <w:pPr>
        <w:ind w:left="4902" w:hanging="212"/>
      </w:pPr>
      <w:rPr>
        <w:rFonts w:hint="default"/>
        <w:lang w:val="pl-PL" w:eastAsia="en-US" w:bidi="ar-SA"/>
      </w:rPr>
    </w:lvl>
    <w:lvl w:ilvl="6" w:tplc="D61EFF0E">
      <w:numFmt w:val="bullet"/>
      <w:lvlText w:val="•"/>
      <w:lvlJc w:val="left"/>
      <w:pPr>
        <w:ind w:left="5779" w:hanging="212"/>
      </w:pPr>
      <w:rPr>
        <w:rFonts w:hint="default"/>
        <w:lang w:val="pl-PL" w:eastAsia="en-US" w:bidi="ar-SA"/>
      </w:rPr>
    </w:lvl>
    <w:lvl w:ilvl="7" w:tplc="5322B9A4">
      <w:numFmt w:val="bullet"/>
      <w:lvlText w:val="•"/>
      <w:lvlJc w:val="left"/>
      <w:pPr>
        <w:ind w:left="6655" w:hanging="212"/>
      </w:pPr>
      <w:rPr>
        <w:rFonts w:hint="default"/>
        <w:lang w:val="pl-PL" w:eastAsia="en-US" w:bidi="ar-SA"/>
      </w:rPr>
    </w:lvl>
    <w:lvl w:ilvl="8" w:tplc="81589E14">
      <w:numFmt w:val="bullet"/>
      <w:lvlText w:val="•"/>
      <w:lvlJc w:val="left"/>
      <w:pPr>
        <w:ind w:left="7532" w:hanging="212"/>
      </w:pPr>
      <w:rPr>
        <w:rFonts w:hint="default"/>
        <w:lang w:val="pl-PL" w:eastAsia="en-US" w:bidi="ar-SA"/>
      </w:rPr>
    </w:lvl>
  </w:abstractNum>
  <w:abstractNum w:abstractNumId="9">
    <w:nsid w:val="1D921C73"/>
    <w:multiLevelType w:val="hybridMultilevel"/>
    <w:tmpl w:val="284A2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174642"/>
    <w:multiLevelType w:val="hybridMultilevel"/>
    <w:tmpl w:val="489CFF7C"/>
    <w:lvl w:ilvl="0" w:tplc="F2460E68">
      <w:start w:val="1"/>
      <w:numFmt w:val="lowerLetter"/>
      <w:lvlText w:val="%1."/>
      <w:lvlJc w:val="left"/>
      <w:pPr>
        <w:ind w:left="950" w:hanging="424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28246490">
      <w:numFmt w:val="bullet"/>
      <w:lvlText w:val="•"/>
      <w:lvlJc w:val="left"/>
      <w:pPr>
        <w:ind w:left="1792" w:hanging="424"/>
      </w:pPr>
      <w:rPr>
        <w:rFonts w:hint="default"/>
        <w:lang w:val="pl-PL" w:eastAsia="en-US" w:bidi="ar-SA"/>
      </w:rPr>
    </w:lvl>
    <w:lvl w:ilvl="2" w:tplc="5930E790">
      <w:numFmt w:val="bullet"/>
      <w:lvlText w:val="•"/>
      <w:lvlJc w:val="left"/>
      <w:pPr>
        <w:ind w:left="2625" w:hanging="424"/>
      </w:pPr>
      <w:rPr>
        <w:rFonts w:hint="default"/>
        <w:lang w:val="pl-PL" w:eastAsia="en-US" w:bidi="ar-SA"/>
      </w:rPr>
    </w:lvl>
    <w:lvl w:ilvl="3" w:tplc="13F2786C">
      <w:numFmt w:val="bullet"/>
      <w:lvlText w:val="•"/>
      <w:lvlJc w:val="left"/>
      <w:pPr>
        <w:ind w:left="3457" w:hanging="424"/>
      </w:pPr>
      <w:rPr>
        <w:rFonts w:hint="default"/>
        <w:lang w:val="pl-PL" w:eastAsia="en-US" w:bidi="ar-SA"/>
      </w:rPr>
    </w:lvl>
    <w:lvl w:ilvl="4" w:tplc="270201B6">
      <w:numFmt w:val="bullet"/>
      <w:lvlText w:val="•"/>
      <w:lvlJc w:val="left"/>
      <w:pPr>
        <w:ind w:left="4290" w:hanging="424"/>
      </w:pPr>
      <w:rPr>
        <w:rFonts w:hint="default"/>
        <w:lang w:val="pl-PL" w:eastAsia="en-US" w:bidi="ar-SA"/>
      </w:rPr>
    </w:lvl>
    <w:lvl w:ilvl="5" w:tplc="F746C8AA">
      <w:numFmt w:val="bullet"/>
      <w:lvlText w:val="•"/>
      <w:lvlJc w:val="left"/>
      <w:pPr>
        <w:ind w:left="5122" w:hanging="424"/>
      </w:pPr>
      <w:rPr>
        <w:rFonts w:hint="default"/>
        <w:lang w:val="pl-PL" w:eastAsia="en-US" w:bidi="ar-SA"/>
      </w:rPr>
    </w:lvl>
    <w:lvl w:ilvl="6" w:tplc="CF3E0CF8">
      <w:numFmt w:val="bullet"/>
      <w:lvlText w:val="•"/>
      <w:lvlJc w:val="left"/>
      <w:pPr>
        <w:ind w:left="5955" w:hanging="424"/>
      </w:pPr>
      <w:rPr>
        <w:rFonts w:hint="default"/>
        <w:lang w:val="pl-PL" w:eastAsia="en-US" w:bidi="ar-SA"/>
      </w:rPr>
    </w:lvl>
    <w:lvl w:ilvl="7" w:tplc="02AA8A16">
      <w:numFmt w:val="bullet"/>
      <w:lvlText w:val="•"/>
      <w:lvlJc w:val="left"/>
      <w:pPr>
        <w:ind w:left="6787" w:hanging="424"/>
      </w:pPr>
      <w:rPr>
        <w:rFonts w:hint="default"/>
        <w:lang w:val="pl-PL" w:eastAsia="en-US" w:bidi="ar-SA"/>
      </w:rPr>
    </w:lvl>
    <w:lvl w:ilvl="8" w:tplc="1046892C">
      <w:numFmt w:val="bullet"/>
      <w:lvlText w:val="•"/>
      <w:lvlJc w:val="left"/>
      <w:pPr>
        <w:ind w:left="7620" w:hanging="424"/>
      </w:pPr>
      <w:rPr>
        <w:rFonts w:hint="default"/>
        <w:lang w:val="pl-PL" w:eastAsia="en-US" w:bidi="ar-SA"/>
      </w:rPr>
    </w:lvl>
  </w:abstractNum>
  <w:abstractNum w:abstractNumId="11">
    <w:nsid w:val="293A55A5"/>
    <w:multiLevelType w:val="hybridMultilevel"/>
    <w:tmpl w:val="DFAEC570"/>
    <w:lvl w:ilvl="0" w:tplc="F924993A">
      <w:numFmt w:val="bullet"/>
      <w:lvlText w:val="-"/>
      <w:lvlJc w:val="left"/>
      <w:pPr>
        <w:ind w:left="100" w:hanging="166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C7942C16">
      <w:numFmt w:val="bullet"/>
      <w:lvlText w:val="•"/>
      <w:lvlJc w:val="left"/>
      <w:pPr>
        <w:ind w:left="1018" w:hanging="166"/>
      </w:pPr>
      <w:rPr>
        <w:rFonts w:hint="default"/>
        <w:lang w:val="pl-PL" w:eastAsia="en-US" w:bidi="ar-SA"/>
      </w:rPr>
    </w:lvl>
    <w:lvl w:ilvl="2" w:tplc="A39E7202">
      <w:numFmt w:val="bullet"/>
      <w:lvlText w:val="•"/>
      <w:lvlJc w:val="left"/>
      <w:pPr>
        <w:ind w:left="1937" w:hanging="166"/>
      </w:pPr>
      <w:rPr>
        <w:rFonts w:hint="default"/>
        <w:lang w:val="pl-PL" w:eastAsia="en-US" w:bidi="ar-SA"/>
      </w:rPr>
    </w:lvl>
    <w:lvl w:ilvl="3" w:tplc="5B34406C">
      <w:numFmt w:val="bullet"/>
      <w:lvlText w:val="•"/>
      <w:lvlJc w:val="left"/>
      <w:pPr>
        <w:ind w:left="2855" w:hanging="166"/>
      </w:pPr>
      <w:rPr>
        <w:rFonts w:hint="default"/>
        <w:lang w:val="pl-PL" w:eastAsia="en-US" w:bidi="ar-SA"/>
      </w:rPr>
    </w:lvl>
    <w:lvl w:ilvl="4" w:tplc="FE70A7A2">
      <w:numFmt w:val="bullet"/>
      <w:lvlText w:val="•"/>
      <w:lvlJc w:val="left"/>
      <w:pPr>
        <w:ind w:left="3774" w:hanging="166"/>
      </w:pPr>
      <w:rPr>
        <w:rFonts w:hint="default"/>
        <w:lang w:val="pl-PL" w:eastAsia="en-US" w:bidi="ar-SA"/>
      </w:rPr>
    </w:lvl>
    <w:lvl w:ilvl="5" w:tplc="5ACA7E26">
      <w:numFmt w:val="bullet"/>
      <w:lvlText w:val="•"/>
      <w:lvlJc w:val="left"/>
      <w:pPr>
        <w:ind w:left="4692" w:hanging="166"/>
      </w:pPr>
      <w:rPr>
        <w:rFonts w:hint="default"/>
        <w:lang w:val="pl-PL" w:eastAsia="en-US" w:bidi="ar-SA"/>
      </w:rPr>
    </w:lvl>
    <w:lvl w:ilvl="6" w:tplc="E730A2E6">
      <w:numFmt w:val="bullet"/>
      <w:lvlText w:val="•"/>
      <w:lvlJc w:val="left"/>
      <w:pPr>
        <w:ind w:left="5611" w:hanging="166"/>
      </w:pPr>
      <w:rPr>
        <w:rFonts w:hint="default"/>
        <w:lang w:val="pl-PL" w:eastAsia="en-US" w:bidi="ar-SA"/>
      </w:rPr>
    </w:lvl>
    <w:lvl w:ilvl="7" w:tplc="FF20281A">
      <w:numFmt w:val="bullet"/>
      <w:lvlText w:val="•"/>
      <w:lvlJc w:val="left"/>
      <w:pPr>
        <w:ind w:left="6529" w:hanging="166"/>
      </w:pPr>
      <w:rPr>
        <w:rFonts w:hint="default"/>
        <w:lang w:val="pl-PL" w:eastAsia="en-US" w:bidi="ar-SA"/>
      </w:rPr>
    </w:lvl>
    <w:lvl w:ilvl="8" w:tplc="B5BC6F80">
      <w:numFmt w:val="bullet"/>
      <w:lvlText w:val="•"/>
      <w:lvlJc w:val="left"/>
      <w:pPr>
        <w:ind w:left="7448" w:hanging="166"/>
      </w:pPr>
      <w:rPr>
        <w:rFonts w:hint="default"/>
        <w:lang w:val="pl-PL" w:eastAsia="en-US" w:bidi="ar-SA"/>
      </w:rPr>
    </w:lvl>
  </w:abstractNum>
  <w:abstractNum w:abstractNumId="12">
    <w:nsid w:val="2F8D7393"/>
    <w:multiLevelType w:val="hybridMultilevel"/>
    <w:tmpl w:val="61A0CB6A"/>
    <w:lvl w:ilvl="0" w:tplc="3118D964">
      <w:start w:val="5"/>
      <w:numFmt w:val="decimal"/>
      <w:lvlText w:val="%1."/>
      <w:lvlJc w:val="left"/>
      <w:pPr>
        <w:ind w:left="266" w:hanging="167"/>
      </w:pPr>
      <w:rPr>
        <w:rFonts w:ascii="Calibri" w:eastAsia="Calibri" w:hAnsi="Calibri" w:cs="Calibri" w:hint="default"/>
        <w:spacing w:val="-2"/>
        <w:w w:val="10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06" w:hanging="360"/>
      </w:pPr>
    </w:lvl>
    <w:lvl w:ilvl="2" w:tplc="0415001B" w:tentative="1">
      <w:start w:val="1"/>
      <w:numFmt w:val="lowerRoman"/>
      <w:lvlText w:val="%3."/>
      <w:lvlJc w:val="right"/>
      <w:pPr>
        <w:ind w:left="2326" w:hanging="180"/>
      </w:pPr>
    </w:lvl>
    <w:lvl w:ilvl="3" w:tplc="0415000F" w:tentative="1">
      <w:start w:val="1"/>
      <w:numFmt w:val="decimal"/>
      <w:lvlText w:val="%4."/>
      <w:lvlJc w:val="left"/>
      <w:pPr>
        <w:ind w:left="3046" w:hanging="360"/>
      </w:pPr>
    </w:lvl>
    <w:lvl w:ilvl="4" w:tplc="04150019" w:tentative="1">
      <w:start w:val="1"/>
      <w:numFmt w:val="lowerLetter"/>
      <w:lvlText w:val="%5."/>
      <w:lvlJc w:val="left"/>
      <w:pPr>
        <w:ind w:left="3766" w:hanging="360"/>
      </w:pPr>
    </w:lvl>
    <w:lvl w:ilvl="5" w:tplc="0415001B" w:tentative="1">
      <w:start w:val="1"/>
      <w:numFmt w:val="lowerRoman"/>
      <w:lvlText w:val="%6."/>
      <w:lvlJc w:val="right"/>
      <w:pPr>
        <w:ind w:left="4486" w:hanging="180"/>
      </w:pPr>
    </w:lvl>
    <w:lvl w:ilvl="6" w:tplc="0415000F" w:tentative="1">
      <w:start w:val="1"/>
      <w:numFmt w:val="decimal"/>
      <w:lvlText w:val="%7."/>
      <w:lvlJc w:val="left"/>
      <w:pPr>
        <w:ind w:left="5206" w:hanging="360"/>
      </w:pPr>
    </w:lvl>
    <w:lvl w:ilvl="7" w:tplc="04150019" w:tentative="1">
      <w:start w:val="1"/>
      <w:numFmt w:val="lowerLetter"/>
      <w:lvlText w:val="%8."/>
      <w:lvlJc w:val="left"/>
      <w:pPr>
        <w:ind w:left="5926" w:hanging="360"/>
      </w:pPr>
    </w:lvl>
    <w:lvl w:ilvl="8" w:tplc="0415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13">
    <w:nsid w:val="3DAC3CB1"/>
    <w:multiLevelType w:val="hybridMultilevel"/>
    <w:tmpl w:val="49D83CB0"/>
    <w:lvl w:ilvl="0" w:tplc="B39E4E84">
      <w:numFmt w:val="bullet"/>
      <w:lvlText w:val="-"/>
      <w:lvlJc w:val="left"/>
      <w:pPr>
        <w:ind w:left="1200" w:hanging="39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7BEEE7AE">
      <w:numFmt w:val="bullet"/>
      <w:lvlText w:val="•"/>
      <w:lvlJc w:val="left"/>
      <w:pPr>
        <w:ind w:left="2008" w:hanging="392"/>
      </w:pPr>
      <w:rPr>
        <w:rFonts w:hint="default"/>
        <w:lang w:val="pl-PL" w:eastAsia="en-US" w:bidi="ar-SA"/>
      </w:rPr>
    </w:lvl>
    <w:lvl w:ilvl="2" w:tplc="C61A6624">
      <w:numFmt w:val="bullet"/>
      <w:lvlText w:val="•"/>
      <w:lvlJc w:val="left"/>
      <w:pPr>
        <w:ind w:left="2817" w:hanging="392"/>
      </w:pPr>
      <w:rPr>
        <w:rFonts w:hint="default"/>
        <w:lang w:val="pl-PL" w:eastAsia="en-US" w:bidi="ar-SA"/>
      </w:rPr>
    </w:lvl>
    <w:lvl w:ilvl="3" w:tplc="07A83A28">
      <w:numFmt w:val="bullet"/>
      <w:lvlText w:val="•"/>
      <w:lvlJc w:val="left"/>
      <w:pPr>
        <w:ind w:left="3625" w:hanging="392"/>
      </w:pPr>
      <w:rPr>
        <w:rFonts w:hint="default"/>
        <w:lang w:val="pl-PL" w:eastAsia="en-US" w:bidi="ar-SA"/>
      </w:rPr>
    </w:lvl>
    <w:lvl w:ilvl="4" w:tplc="986E2C38">
      <w:numFmt w:val="bullet"/>
      <w:lvlText w:val="•"/>
      <w:lvlJc w:val="left"/>
      <w:pPr>
        <w:ind w:left="4434" w:hanging="392"/>
      </w:pPr>
      <w:rPr>
        <w:rFonts w:hint="default"/>
        <w:lang w:val="pl-PL" w:eastAsia="en-US" w:bidi="ar-SA"/>
      </w:rPr>
    </w:lvl>
    <w:lvl w:ilvl="5" w:tplc="AFA834D6">
      <w:numFmt w:val="bullet"/>
      <w:lvlText w:val="•"/>
      <w:lvlJc w:val="left"/>
      <w:pPr>
        <w:ind w:left="5242" w:hanging="392"/>
      </w:pPr>
      <w:rPr>
        <w:rFonts w:hint="default"/>
        <w:lang w:val="pl-PL" w:eastAsia="en-US" w:bidi="ar-SA"/>
      </w:rPr>
    </w:lvl>
    <w:lvl w:ilvl="6" w:tplc="554CCE78">
      <w:numFmt w:val="bullet"/>
      <w:lvlText w:val="•"/>
      <w:lvlJc w:val="left"/>
      <w:pPr>
        <w:ind w:left="6051" w:hanging="392"/>
      </w:pPr>
      <w:rPr>
        <w:rFonts w:hint="default"/>
        <w:lang w:val="pl-PL" w:eastAsia="en-US" w:bidi="ar-SA"/>
      </w:rPr>
    </w:lvl>
    <w:lvl w:ilvl="7" w:tplc="78A82EFC">
      <w:numFmt w:val="bullet"/>
      <w:lvlText w:val="•"/>
      <w:lvlJc w:val="left"/>
      <w:pPr>
        <w:ind w:left="6859" w:hanging="392"/>
      </w:pPr>
      <w:rPr>
        <w:rFonts w:hint="default"/>
        <w:lang w:val="pl-PL" w:eastAsia="en-US" w:bidi="ar-SA"/>
      </w:rPr>
    </w:lvl>
    <w:lvl w:ilvl="8" w:tplc="F5149F78">
      <w:numFmt w:val="bullet"/>
      <w:lvlText w:val="•"/>
      <w:lvlJc w:val="left"/>
      <w:pPr>
        <w:ind w:left="7668" w:hanging="392"/>
      </w:pPr>
      <w:rPr>
        <w:rFonts w:hint="default"/>
        <w:lang w:val="pl-PL" w:eastAsia="en-US" w:bidi="ar-SA"/>
      </w:rPr>
    </w:lvl>
  </w:abstractNum>
  <w:abstractNum w:abstractNumId="14">
    <w:nsid w:val="3E092585"/>
    <w:multiLevelType w:val="hybridMultilevel"/>
    <w:tmpl w:val="19EE11DC"/>
    <w:lvl w:ilvl="0" w:tplc="A8B258E4">
      <w:start w:val="1"/>
      <w:numFmt w:val="decimal"/>
      <w:lvlText w:val="%1."/>
      <w:lvlJc w:val="left"/>
      <w:pPr>
        <w:ind w:left="760" w:hanging="22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825C808C">
      <w:numFmt w:val="bullet"/>
      <w:lvlText w:val="-"/>
      <w:lvlJc w:val="left"/>
      <w:pPr>
        <w:ind w:left="1166" w:hanging="35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2" w:tplc="026E8958">
      <w:numFmt w:val="bullet"/>
      <w:lvlText w:val="•"/>
      <w:lvlJc w:val="left"/>
      <w:pPr>
        <w:ind w:left="2062" w:hanging="358"/>
      </w:pPr>
      <w:rPr>
        <w:rFonts w:hint="default"/>
        <w:lang w:val="pl-PL" w:eastAsia="en-US" w:bidi="ar-SA"/>
      </w:rPr>
    </w:lvl>
    <w:lvl w:ilvl="3" w:tplc="79B232F4">
      <w:numFmt w:val="bullet"/>
      <w:lvlText w:val="•"/>
      <w:lvlJc w:val="left"/>
      <w:pPr>
        <w:ind w:left="2965" w:hanging="358"/>
      </w:pPr>
      <w:rPr>
        <w:rFonts w:hint="default"/>
        <w:lang w:val="pl-PL" w:eastAsia="en-US" w:bidi="ar-SA"/>
      </w:rPr>
    </w:lvl>
    <w:lvl w:ilvl="4" w:tplc="25A21C6C">
      <w:numFmt w:val="bullet"/>
      <w:lvlText w:val="•"/>
      <w:lvlJc w:val="left"/>
      <w:pPr>
        <w:ind w:left="3868" w:hanging="358"/>
      </w:pPr>
      <w:rPr>
        <w:rFonts w:hint="default"/>
        <w:lang w:val="pl-PL" w:eastAsia="en-US" w:bidi="ar-SA"/>
      </w:rPr>
    </w:lvl>
    <w:lvl w:ilvl="5" w:tplc="A100EFBA">
      <w:numFmt w:val="bullet"/>
      <w:lvlText w:val="•"/>
      <w:lvlJc w:val="left"/>
      <w:pPr>
        <w:ind w:left="4771" w:hanging="358"/>
      </w:pPr>
      <w:rPr>
        <w:rFonts w:hint="default"/>
        <w:lang w:val="pl-PL" w:eastAsia="en-US" w:bidi="ar-SA"/>
      </w:rPr>
    </w:lvl>
    <w:lvl w:ilvl="6" w:tplc="35A689D8">
      <w:numFmt w:val="bullet"/>
      <w:lvlText w:val="•"/>
      <w:lvlJc w:val="left"/>
      <w:pPr>
        <w:ind w:left="5674" w:hanging="358"/>
      </w:pPr>
      <w:rPr>
        <w:rFonts w:hint="default"/>
        <w:lang w:val="pl-PL" w:eastAsia="en-US" w:bidi="ar-SA"/>
      </w:rPr>
    </w:lvl>
    <w:lvl w:ilvl="7" w:tplc="C2D0393A">
      <w:numFmt w:val="bullet"/>
      <w:lvlText w:val="•"/>
      <w:lvlJc w:val="left"/>
      <w:pPr>
        <w:ind w:left="6577" w:hanging="358"/>
      </w:pPr>
      <w:rPr>
        <w:rFonts w:hint="default"/>
        <w:lang w:val="pl-PL" w:eastAsia="en-US" w:bidi="ar-SA"/>
      </w:rPr>
    </w:lvl>
    <w:lvl w:ilvl="8" w:tplc="AF5CFEC8">
      <w:numFmt w:val="bullet"/>
      <w:lvlText w:val="•"/>
      <w:lvlJc w:val="left"/>
      <w:pPr>
        <w:ind w:left="7479" w:hanging="358"/>
      </w:pPr>
      <w:rPr>
        <w:rFonts w:hint="default"/>
        <w:lang w:val="pl-PL" w:eastAsia="en-US" w:bidi="ar-SA"/>
      </w:rPr>
    </w:lvl>
  </w:abstractNum>
  <w:abstractNum w:abstractNumId="15">
    <w:nsid w:val="4F42625C"/>
    <w:multiLevelType w:val="hybridMultilevel"/>
    <w:tmpl w:val="69EA9F9E"/>
    <w:lvl w:ilvl="0" w:tplc="FE72E986">
      <w:start w:val="1"/>
      <w:numFmt w:val="upperRoman"/>
      <w:lvlText w:val="%1."/>
      <w:lvlJc w:val="left"/>
      <w:pPr>
        <w:ind w:left="644" w:hanging="360"/>
      </w:pPr>
      <w:rPr>
        <w:rFonts w:ascii="Calibri" w:eastAsia="Calibri" w:hAnsi="Calibri" w:cs="Calibri" w:hint="default"/>
        <w:b/>
        <w:bCs/>
        <w:spacing w:val="-1"/>
        <w:w w:val="100"/>
        <w:sz w:val="21"/>
        <w:szCs w:val="21"/>
        <w:lang w:val="pl-PL" w:eastAsia="en-US" w:bidi="ar-SA"/>
      </w:rPr>
    </w:lvl>
    <w:lvl w:ilvl="1" w:tplc="7466F322">
      <w:numFmt w:val="bullet"/>
      <w:lvlText w:val="-"/>
      <w:lvlJc w:val="left"/>
      <w:pPr>
        <w:ind w:left="1104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2" w:tplc="F8AEB6F8">
      <w:numFmt w:val="bullet"/>
      <w:lvlText w:val="•"/>
      <w:lvlJc w:val="left"/>
      <w:pPr>
        <w:ind w:left="2009" w:hanging="360"/>
      </w:pPr>
      <w:rPr>
        <w:rFonts w:hint="default"/>
        <w:lang w:val="pl-PL" w:eastAsia="en-US" w:bidi="ar-SA"/>
      </w:rPr>
    </w:lvl>
    <w:lvl w:ilvl="3" w:tplc="D9D2E276">
      <w:numFmt w:val="bullet"/>
      <w:lvlText w:val="•"/>
      <w:lvlJc w:val="left"/>
      <w:pPr>
        <w:ind w:left="2919" w:hanging="360"/>
      </w:pPr>
      <w:rPr>
        <w:rFonts w:hint="default"/>
        <w:lang w:val="pl-PL" w:eastAsia="en-US" w:bidi="ar-SA"/>
      </w:rPr>
    </w:lvl>
    <w:lvl w:ilvl="4" w:tplc="4BC41756">
      <w:numFmt w:val="bullet"/>
      <w:lvlText w:val="•"/>
      <w:lvlJc w:val="left"/>
      <w:pPr>
        <w:ind w:left="3828" w:hanging="360"/>
      </w:pPr>
      <w:rPr>
        <w:rFonts w:hint="default"/>
        <w:lang w:val="pl-PL" w:eastAsia="en-US" w:bidi="ar-SA"/>
      </w:rPr>
    </w:lvl>
    <w:lvl w:ilvl="5" w:tplc="C6847058">
      <w:numFmt w:val="bullet"/>
      <w:lvlText w:val="•"/>
      <w:lvlJc w:val="left"/>
      <w:pPr>
        <w:ind w:left="4738" w:hanging="360"/>
      </w:pPr>
      <w:rPr>
        <w:rFonts w:hint="default"/>
        <w:lang w:val="pl-PL" w:eastAsia="en-US" w:bidi="ar-SA"/>
      </w:rPr>
    </w:lvl>
    <w:lvl w:ilvl="6" w:tplc="7570C7CE">
      <w:numFmt w:val="bullet"/>
      <w:lvlText w:val="•"/>
      <w:lvlJc w:val="left"/>
      <w:pPr>
        <w:ind w:left="5647" w:hanging="360"/>
      </w:pPr>
      <w:rPr>
        <w:rFonts w:hint="default"/>
        <w:lang w:val="pl-PL" w:eastAsia="en-US" w:bidi="ar-SA"/>
      </w:rPr>
    </w:lvl>
    <w:lvl w:ilvl="7" w:tplc="B79EA4BC">
      <w:numFmt w:val="bullet"/>
      <w:lvlText w:val="•"/>
      <w:lvlJc w:val="left"/>
      <w:pPr>
        <w:ind w:left="6557" w:hanging="360"/>
      </w:pPr>
      <w:rPr>
        <w:rFonts w:hint="default"/>
        <w:lang w:val="pl-PL" w:eastAsia="en-US" w:bidi="ar-SA"/>
      </w:rPr>
    </w:lvl>
    <w:lvl w:ilvl="8" w:tplc="5B14896A">
      <w:numFmt w:val="bullet"/>
      <w:lvlText w:val="•"/>
      <w:lvlJc w:val="left"/>
      <w:pPr>
        <w:ind w:left="7466" w:hanging="360"/>
      </w:pPr>
      <w:rPr>
        <w:rFonts w:hint="default"/>
        <w:lang w:val="pl-PL" w:eastAsia="en-US" w:bidi="ar-SA"/>
      </w:rPr>
    </w:lvl>
  </w:abstractNum>
  <w:abstractNum w:abstractNumId="16">
    <w:nsid w:val="4F9E15BA"/>
    <w:multiLevelType w:val="hybridMultilevel"/>
    <w:tmpl w:val="CE70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3C561E"/>
    <w:multiLevelType w:val="hybridMultilevel"/>
    <w:tmpl w:val="A4FE0E4A"/>
    <w:lvl w:ilvl="0" w:tplc="5016B8C4">
      <w:start w:val="1"/>
      <w:numFmt w:val="decimal"/>
      <w:lvlText w:val="%1."/>
      <w:lvlJc w:val="left"/>
      <w:pPr>
        <w:ind w:left="540" w:hanging="268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E7E27FF8">
      <w:numFmt w:val="bullet"/>
      <w:lvlText w:val="•"/>
      <w:lvlJc w:val="left"/>
      <w:pPr>
        <w:ind w:left="1414" w:hanging="268"/>
      </w:pPr>
      <w:rPr>
        <w:rFonts w:hint="default"/>
        <w:lang w:val="pl-PL" w:eastAsia="en-US" w:bidi="ar-SA"/>
      </w:rPr>
    </w:lvl>
    <w:lvl w:ilvl="2" w:tplc="CDF6F238">
      <w:numFmt w:val="bullet"/>
      <w:lvlText w:val="•"/>
      <w:lvlJc w:val="left"/>
      <w:pPr>
        <w:ind w:left="2289" w:hanging="268"/>
      </w:pPr>
      <w:rPr>
        <w:rFonts w:hint="default"/>
        <w:lang w:val="pl-PL" w:eastAsia="en-US" w:bidi="ar-SA"/>
      </w:rPr>
    </w:lvl>
    <w:lvl w:ilvl="3" w:tplc="E8129ACA">
      <w:numFmt w:val="bullet"/>
      <w:lvlText w:val="•"/>
      <w:lvlJc w:val="left"/>
      <w:pPr>
        <w:ind w:left="3163" w:hanging="268"/>
      </w:pPr>
      <w:rPr>
        <w:rFonts w:hint="default"/>
        <w:lang w:val="pl-PL" w:eastAsia="en-US" w:bidi="ar-SA"/>
      </w:rPr>
    </w:lvl>
    <w:lvl w:ilvl="4" w:tplc="AD62115A">
      <w:numFmt w:val="bullet"/>
      <w:lvlText w:val="•"/>
      <w:lvlJc w:val="left"/>
      <w:pPr>
        <w:ind w:left="4038" w:hanging="268"/>
      </w:pPr>
      <w:rPr>
        <w:rFonts w:hint="default"/>
        <w:lang w:val="pl-PL" w:eastAsia="en-US" w:bidi="ar-SA"/>
      </w:rPr>
    </w:lvl>
    <w:lvl w:ilvl="5" w:tplc="F9B67F2C">
      <w:numFmt w:val="bullet"/>
      <w:lvlText w:val="•"/>
      <w:lvlJc w:val="left"/>
      <w:pPr>
        <w:ind w:left="4912" w:hanging="268"/>
      </w:pPr>
      <w:rPr>
        <w:rFonts w:hint="default"/>
        <w:lang w:val="pl-PL" w:eastAsia="en-US" w:bidi="ar-SA"/>
      </w:rPr>
    </w:lvl>
    <w:lvl w:ilvl="6" w:tplc="1AC07E66">
      <w:numFmt w:val="bullet"/>
      <w:lvlText w:val="•"/>
      <w:lvlJc w:val="left"/>
      <w:pPr>
        <w:ind w:left="5787" w:hanging="268"/>
      </w:pPr>
      <w:rPr>
        <w:rFonts w:hint="default"/>
        <w:lang w:val="pl-PL" w:eastAsia="en-US" w:bidi="ar-SA"/>
      </w:rPr>
    </w:lvl>
    <w:lvl w:ilvl="7" w:tplc="6C1840D0">
      <w:numFmt w:val="bullet"/>
      <w:lvlText w:val="•"/>
      <w:lvlJc w:val="left"/>
      <w:pPr>
        <w:ind w:left="6661" w:hanging="268"/>
      </w:pPr>
      <w:rPr>
        <w:rFonts w:hint="default"/>
        <w:lang w:val="pl-PL" w:eastAsia="en-US" w:bidi="ar-SA"/>
      </w:rPr>
    </w:lvl>
    <w:lvl w:ilvl="8" w:tplc="DE143D30">
      <w:numFmt w:val="bullet"/>
      <w:lvlText w:val="•"/>
      <w:lvlJc w:val="left"/>
      <w:pPr>
        <w:ind w:left="7536" w:hanging="268"/>
      </w:pPr>
      <w:rPr>
        <w:rFonts w:hint="default"/>
        <w:lang w:val="pl-PL" w:eastAsia="en-US" w:bidi="ar-SA"/>
      </w:rPr>
    </w:lvl>
  </w:abstractNum>
  <w:abstractNum w:abstractNumId="18">
    <w:nsid w:val="600A2C75"/>
    <w:multiLevelType w:val="hybridMultilevel"/>
    <w:tmpl w:val="5A74A964"/>
    <w:lvl w:ilvl="0" w:tplc="09A449E0">
      <w:start w:val="4"/>
      <w:numFmt w:val="decimal"/>
      <w:lvlText w:val="%1."/>
      <w:lvlJc w:val="left"/>
      <w:pPr>
        <w:ind w:left="100" w:hanging="232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829C1618">
      <w:numFmt w:val="bullet"/>
      <w:lvlText w:val="•"/>
      <w:lvlJc w:val="left"/>
      <w:pPr>
        <w:ind w:left="1018" w:hanging="232"/>
      </w:pPr>
      <w:rPr>
        <w:rFonts w:hint="default"/>
        <w:lang w:val="pl-PL" w:eastAsia="en-US" w:bidi="ar-SA"/>
      </w:rPr>
    </w:lvl>
    <w:lvl w:ilvl="2" w:tplc="D6EE251E">
      <w:numFmt w:val="bullet"/>
      <w:lvlText w:val="•"/>
      <w:lvlJc w:val="left"/>
      <w:pPr>
        <w:ind w:left="1937" w:hanging="232"/>
      </w:pPr>
      <w:rPr>
        <w:rFonts w:hint="default"/>
        <w:lang w:val="pl-PL" w:eastAsia="en-US" w:bidi="ar-SA"/>
      </w:rPr>
    </w:lvl>
    <w:lvl w:ilvl="3" w:tplc="448896F8">
      <w:numFmt w:val="bullet"/>
      <w:lvlText w:val="•"/>
      <w:lvlJc w:val="left"/>
      <w:pPr>
        <w:ind w:left="2855" w:hanging="232"/>
      </w:pPr>
      <w:rPr>
        <w:rFonts w:hint="default"/>
        <w:lang w:val="pl-PL" w:eastAsia="en-US" w:bidi="ar-SA"/>
      </w:rPr>
    </w:lvl>
    <w:lvl w:ilvl="4" w:tplc="15DCFCCE">
      <w:numFmt w:val="bullet"/>
      <w:lvlText w:val="•"/>
      <w:lvlJc w:val="left"/>
      <w:pPr>
        <w:ind w:left="3774" w:hanging="232"/>
      </w:pPr>
      <w:rPr>
        <w:rFonts w:hint="default"/>
        <w:lang w:val="pl-PL" w:eastAsia="en-US" w:bidi="ar-SA"/>
      </w:rPr>
    </w:lvl>
    <w:lvl w:ilvl="5" w:tplc="1CEE4F00">
      <w:numFmt w:val="bullet"/>
      <w:lvlText w:val="•"/>
      <w:lvlJc w:val="left"/>
      <w:pPr>
        <w:ind w:left="4692" w:hanging="232"/>
      </w:pPr>
      <w:rPr>
        <w:rFonts w:hint="default"/>
        <w:lang w:val="pl-PL" w:eastAsia="en-US" w:bidi="ar-SA"/>
      </w:rPr>
    </w:lvl>
    <w:lvl w:ilvl="6" w:tplc="03B8EB70">
      <w:numFmt w:val="bullet"/>
      <w:lvlText w:val="•"/>
      <w:lvlJc w:val="left"/>
      <w:pPr>
        <w:ind w:left="5611" w:hanging="232"/>
      </w:pPr>
      <w:rPr>
        <w:rFonts w:hint="default"/>
        <w:lang w:val="pl-PL" w:eastAsia="en-US" w:bidi="ar-SA"/>
      </w:rPr>
    </w:lvl>
    <w:lvl w:ilvl="7" w:tplc="D1DEF2CA">
      <w:numFmt w:val="bullet"/>
      <w:lvlText w:val="•"/>
      <w:lvlJc w:val="left"/>
      <w:pPr>
        <w:ind w:left="6529" w:hanging="232"/>
      </w:pPr>
      <w:rPr>
        <w:rFonts w:hint="default"/>
        <w:lang w:val="pl-PL" w:eastAsia="en-US" w:bidi="ar-SA"/>
      </w:rPr>
    </w:lvl>
    <w:lvl w:ilvl="8" w:tplc="BAC6CCAC">
      <w:numFmt w:val="bullet"/>
      <w:lvlText w:val="•"/>
      <w:lvlJc w:val="left"/>
      <w:pPr>
        <w:ind w:left="7448" w:hanging="232"/>
      </w:pPr>
      <w:rPr>
        <w:rFonts w:hint="default"/>
        <w:lang w:val="pl-PL" w:eastAsia="en-US" w:bidi="ar-SA"/>
      </w:rPr>
    </w:lvl>
  </w:abstractNum>
  <w:abstractNum w:abstractNumId="19">
    <w:nsid w:val="62714DE1"/>
    <w:multiLevelType w:val="hybridMultilevel"/>
    <w:tmpl w:val="40A2D6A4"/>
    <w:lvl w:ilvl="0" w:tplc="776258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E52321"/>
    <w:multiLevelType w:val="hybridMultilevel"/>
    <w:tmpl w:val="C58E7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202C4"/>
    <w:multiLevelType w:val="hybridMultilevel"/>
    <w:tmpl w:val="AA32E42C"/>
    <w:lvl w:ilvl="0" w:tplc="0610D83C">
      <w:start w:val="1"/>
      <w:numFmt w:val="decimal"/>
      <w:lvlText w:val="%1."/>
      <w:lvlJc w:val="left"/>
      <w:pPr>
        <w:ind w:left="100" w:hanging="167"/>
      </w:pPr>
      <w:rPr>
        <w:rFonts w:ascii="Calibri" w:eastAsia="Calibri" w:hAnsi="Calibri" w:cs="Calibri" w:hint="default"/>
        <w:spacing w:val="-2"/>
        <w:w w:val="100"/>
        <w:sz w:val="22"/>
        <w:szCs w:val="20"/>
        <w:lang w:val="pl-PL" w:eastAsia="en-US" w:bidi="ar-SA"/>
      </w:rPr>
    </w:lvl>
    <w:lvl w:ilvl="1" w:tplc="493AAC16">
      <w:numFmt w:val="bullet"/>
      <w:lvlText w:val="•"/>
      <w:lvlJc w:val="left"/>
      <w:pPr>
        <w:ind w:left="1018" w:hanging="167"/>
      </w:pPr>
      <w:rPr>
        <w:rFonts w:hint="default"/>
        <w:lang w:val="pl-PL" w:eastAsia="en-US" w:bidi="ar-SA"/>
      </w:rPr>
    </w:lvl>
    <w:lvl w:ilvl="2" w:tplc="6EFC25C8">
      <w:numFmt w:val="bullet"/>
      <w:lvlText w:val="•"/>
      <w:lvlJc w:val="left"/>
      <w:pPr>
        <w:ind w:left="1937" w:hanging="167"/>
      </w:pPr>
      <w:rPr>
        <w:rFonts w:hint="default"/>
        <w:lang w:val="pl-PL" w:eastAsia="en-US" w:bidi="ar-SA"/>
      </w:rPr>
    </w:lvl>
    <w:lvl w:ilvl="3" w:tplc="BD806F32">
      <w:numFmt w:val="bullet"/>
      <w:lvlText w:val="•"/>
      <w:lvlJc w:val="left"/>
      <w:pPr>
        <w:ind w:left="2855" w:hanging="167"/>
      </w:pPr>
      <w:rPr>
        <w:rFonts w:hint="default"/>
        <w:lang w:val="pl-PL" w:eastAsia="en-US" w:bidi="ar-SA"/>
      </w:rPr>
    </w:lvl>
    <w:lvl w:ilvl="4" w:tplc="4E7AF15E">
      <w:numFmt w:val="bullet"/>
      <w:lvlText w:val="•"/>
      <w:lvlJc w:val="left"/>
      <w:pPr>
        <w:ind w:left="3774" w:hanging="167"/>
      </w:pPr>
      <w:rPr>
        <w:rFonts w:hint="default"/>
        <w:lang w:val="pl-PL" w:eastAsia="en-US" w:bidi="ar-SA"/>
      </w:rPr>
    </w:lvl>
    <w:lvl w:ilvl="5" w:tplc="57027B82">
      <w:numFmt w:val="bullet"/>
      <w:lvlText w:val="•"/>
      <w:lvlJc w:val="left"/>
      <w:pPr>
        <w:ind w:left="4692" w:hanging="167"/>
      </w:pPr>
      <w:rPr>
        <w:rFonts w:hint="default"/>
        <w:lang w:val="pl-PL" w:eastAsia="en-US" w:bidi="ar-SA"/>
      </w:rPr>
    </w:lvl>
    <w:lvl w:ilvl="6" w:tplc="AFA27CCE">
      <w:numFmt w:val="bullet"/>
      <w:lvlText w:val="•"/>
      <w:lvlJc w:val="left"/>
      <w:pPr>
        <w:ind w:left="5611" w:hanging="167"/>
      </w:pPr>
      <w:rPr>
        <w:rFonts w:hint="default"/>
        <w:lang w:val="pl-PL" w:eastAsia="en-US" w:bidi="ar-SA"/>
      </w:rPr>
    </w:lvl>
    <w:lvl w:ilvl="7" w:tplc="7DD015E8">
      <w:numFmt w:val="bullet"/>
      <w:lvlText w:val="•"/>
      <w:lvlJc w:val="left"/>
      <w:pPr>
        <w:ind w:left="6529" w:hanging="167"/>
      </w:pPr>
      <w:rPr>
        <w:rFonts w:hint="default"/>
        <w:lang w:val="pl-PL" w:eastAsia="en-US" w:bidi="ar-SA"/>
      </w:rPr>
    </w:lvl>
    <w:lvl w:ilvl="8" w:tplc="CE3C4F8E">
      <w:numFmt w:val="bullet"/>
      <w:lvlText w:val="•"/>
      <w:lvlJc w:val="left"/>
      <w:pPr>
        <w:ind w:left="7448" w:hanging="167"/>
      </w:pPr>
      <w:rPr>
        <w:rFonts w:hint="default"/>
        <w:lang w:val="pl-PL" w:eastAsia="en-US" w:bidi="ar-SA"/>
      </w:rPr>
    </w:lvl>
  </w:abstractNum>
  <w:abstractNum w:abstractNumId="22">
    <w:nsid w:val="66A80675"/>
    <w:multiLevelType w:val="hybridMultilevel"/>
    <w:tmpl w:val="75328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634AFE"/>
    <w:multiLevelType w:val="hybridMultilevel"/>
    <w:tmpl w:val="632AD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CA0FEF"/>
    <w:multiLevelType w:val="hybridMultilevel"/>
    <w:tmpl w:val="DEF0398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3B246F1"/>
    <w:multiLevelType w:val="hybridMultilevel"/>
    <w:tmpl w:val="6BF29018"/>
    <w:lvl w:ilvl="0" w:tplc="D0BA19B8">
      <w:start w:val="6"/>
      <w:numFmt w:val="decimal"/>
      <w:lvlText w:val="%1."/>
      <w:lvlJc w:val="left"/>
      <w:pPr>
        <w:ind w:left="331" w:hanging="232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671" w:hanging="360"/>
      </w:pPr>
    </w:lvl>
    <w:lvl w:ilvl="2" w:tplc="0415001B" w:tentative="1">
      <w:start w:val="1"/>
      <w:numFmt w:val="lowerRoman"/>
      <w:lvlText w:val="%3."/>
      <w:lvlJc w:val="right"/>
      <w:pPr>
        <w:ind w:left="2391" w:hanging="180"/>
      </w:pPr>
    </w:lvl>
    <w:lvl w:ilvl="3" w:tplc="0415000F" w:tentative="1">
      <w:start w:val="1"/>
      <w:numFmt w:val="decimal"/>
      <w:lvlText w:val="%4."/>
      <w:lvlJc w:val="left"/>
      <w:pPr>
        <w:ind w:left="3111" w:hanging="360"/>
      </w:pPr>
    </w:lvl>
    <w:lvl w:ilvl="4" w:tplc="04150019" w:tentative="1">
      <w:start w:val="1"/>
      <w:numFmt w:val="lowerLetter"/>
      <w:lvlText w:val="%5."/>
      <w:lvlJc w:val="left"/>
      <w:pPr>
        <w:ind w:left="3831" w:hanging="360"/>
      </w:pPr>
    </w:lvl>
    <w:lvl w:ilvl="5" w:tplc="0415001B" w:tentative="1">
      <w:start w:val="1"/>
      <w:numFmt w:val="lowerRoman"/>
      <w:lvlText w:val="%6."/>
      <w:lvlJc w:val="right"/>
      <w:pPr>
        <w:ind w:left="4551" w:hanging="180"/>
      </w:pPr>
    </w:lvl>
    <w:lvl w:ilvl="6" w:tplc="0415000F" w:tentative="1">
      <w:start w:val="1"/>
      <w:numFmt w:val="decimal"/>
      <w:lvlText w:val="%7."/>
      <w:lvlJc w:val="left"/>
      <w:pPr>
        <w:ind w:left="5271" w:hanging="360"/>
      </w:pPr>
    </w:lvl>
    <w:lvl w:ilvl="7" w:tplc="04150019" w:tentative="1">
      <w:start w:val="1"/>
      <w:numFmt w:val="lowerLetter"/>
      <w:lvlText w:val="%8."/>
      <w:lvlJc w:val="left"/>
      <w:pPr>
        <w:ind w:left="5991" w:hanging="360"/>
      </w:pPr>
    </w:lvl>
    <w:lvl w:ilvl="8" w:tplc="0415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6">
    <w:nsid w:val="749C5F7E"/>
    <w:multiLevelType w:val="hybridMultilevel"/>
    <w:tmpl w:val="620CEB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9225589"/>
    <w:multiLevelType w:val="hybridMultilevel"/>
    <w:tmpl w:val="53DC8E74"/>
    <w:lvl w:ilvl="0" w:tplc="7BC4A08A">
      <w:start w:val="1"/>
      <w:numFmt w:val="lowerLetter"/>
      <w:lvlText w:val="%1)"/>
      <w:lvlJc w:val="left"/>
      <w:pPr>
        <w:ind w:left="321" w:hanging="222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3CBA374E">
      <w:numFmt w:val="bullet"/>
      <w:lvlText w:val="•"/>
      <w:lvlJc w:val="left"/>
      <w:pPr>
        <w:ind w:left="1216" w:hanging="222"/>
      </w:pPr>
      <w:rPr>
        <w:rFonts w:hint="default"/>
        <w:lang w:val="pl-PL" w:eastAsia="en-US" w:bidi="ar-SA"/>
      </w:rPr>
    </w:lvl>
    <w:lvl w:ilvl="2" w:tplc="2F4021C4">
      <w:numFmt w:val="bullet"/>
      <w:lvlText w:val="•"/>
      <w:lvlJc w:val="left"/>
      <w:pPr>
        <w:ind w:left="2113" w:hanging="222"/>
      </w:pPr>
      <w:rPr>
        <w:rFonts w:hint="default"/>
        <w:lang w:val="pl-PL" w:eastAsia="en-US" w:bidi="ar-SA"/>
      </w:rPr>
    </w:lvl>
    <w:lvl w:ilvl="3" w:tplc="DD523F26">
      <w:numFmt w:val="bullet"/>
      <w:lvlText w:val="•"/>
      <w:lvlJc w:val="left"/>
      <w:pPr>
        <w:ind w:left="3009" w:hanging="222"/>
      </w:pPr>
      <w:rPr>
        <w:rFonts w:hint="default"/>
        <w:lang w:val="pl-PL" w:eastAsia="en-US" w:bidi="ar-SA"/>
      </w:rPr>
    </w:lvl>
    <w:lvl w:ilvl="4" w:tplc="ED14C776">
      <w:numFmt w:val="bullet"/>
      <w:lvlText w:val="•"/>
      <w:lvlJc w:val="left"/>
      <w:pPr>
        <w:ind w:left="3906" w:hanging="222"/>
      </w:pPr>
      <w:rPr>
        <w:rFonts w:hint="default"/>
        <w:lang w:val="pl-PL" w:eastAsia="en-US" w:bidi="ar-SA"/>
      </w:rPr>
    </w:lvl>
    <w:lvl w:ilvl="5" w:tplc="9A3C6C84">
      <w:numFmt w:val="bullet"/>
      <w:lvlText w:val="•"/>
      <w:lvlJc w:val="left"/>
      <w:pPr>
        <w:ind w:left="4802" w:hanging="222"/>
      </w:pPr>
      <w:rPr>
        <w:rFonts w:hint="default"/>
        <w:lang w:val="pl-PL" w:eastAsia="en-US" w:bidi="ar-SA"/>
      </w:rPr>
    </w:lvl>
    <w:lvl w:ilvl="6" w:tplc="632CEE9A">
      <w:numFmt w:val="bullet"/>
      <w:lvlText w:val="•"/>
      <w:lvlJc w:val="left"/>
      <w:pPr>
        <w:ind w:left="5699" w:hanging="222"/>
      </w:pPr>
      <w:rPr>
        <w:rFonts w:hint="default"/>
        <w:lang w:val="pl-PL" w:eastAsia="en-US" w:bidi="ar-SA"/>
      </w:rPr>
    </w:lvl>
    <w:lvl w:ilvl="7" w:tplc="0DF4BCD0">
      <w:numFmt w:val="bullet"/>
      <w:lvlText w:val="•"/>
      <w:lvlJc w:val="left"/>
      <w:pPr>
        <w:ind w:left="6595" w:hanging="222"/>
      </w:pPr>
      <w:rPr>
        <w:rFonts w:hint="default"/>
        <w:lang w:val="pl-PL" w:eastAsia="en-US" w:bidi="ar-SA"/>
      </w:rPr>
    </w:lvl>
    <w:lvl w:ilvl="8" w:tplc="297CC12E">
      <w:numFmt w:val="bullet"/>
      <w:lvlText w:val="•"/>
      <w:lvlJc w:val="left"/>
      <w:pPr>
        <w:ind w:left="7492" w:hanging="222"/>
      </w:pPr>
      <w:rPr>
        <w:rFonts w:hint="default"/>
        <w:lang w:val="pl-PL" w:eastAsia="en-US" w:bidi="ar-SA"/>
      </w:rPr>
    </w:lvl>
  </w:abstractNum>
  <w:abstractNum w:abstractNumId="28">
    <w:nsid w:val="7EC777EB"/>
    <w:multiLevelType w:val="hybridMultilevel"/>
    <w:tmpl w:val="D0620032"/>
    <w:lvl w:ilvl="0" w:tplc="0415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24"/>
  </w:num>
  <w:num w:numId="6">
    <w:abstractNumId w:val="15"/>
  </w:num>
  <w:num w:numId="7">
    <w:abstractNumId w:val="17"/>
  </w:num>
  <w:num w:numId="8">
    <w:abstractNumId w:val="3"/>
  </w:num>
  <w:num w:numId="9">
    <w:abstractNumId w:val="11"/>
  </w:num>
  <w:num w:numId="10">
    <w:abstractNumId w:val="5"/>
  </w:num>
  <w:num w:numId="11">
    <w:abstractNumId w:val="18"/>
  </w:num>
  <w:num w:numId="12">
    <w:abstractNumId w:val="27"/>
  </w:num>
  <w:num w:numId="13">
    <w:abstractNumId w:val="21"/>
  </w:num>
  <w:num w:numId="14">
    <w:abstractNumId w:val="10"/>
  </w:num>
  <w:num w:numId="15">
    <w:abstractNumId w:val="8"/>
  </w:num>
  <w:num w:numId="16">
    <w:abstractNumId w:val="13"/>
  </w:num>
  <w:num w:numId="17">
    <w:abstractNumId w:val="14"/>
  </w:num>
  <w:num w:numId="18">
    <w:abstractNumId w:val="19"/>
  </w:num>
  <w:num w:numId="19">
    <w:abstractNumId w:val="22"/>
  </w:num>
  <w:num w:numId="20">
    <w:abstractNumId w:val="0"/>
  </w:num>
  <w:num w:numId="21">
    <w:abstractNumId w:val="23"/>
  </w:num>
  <w:num w:numId="22">
    <w:abstractNumId w:val="12"/>
  </w:num>
  <w:num w:numId="23">
    <w:abstractNumId w:val="25"/>
  </w:num>
  <w:num w:numId="24">
    <w:abstractNumId w:val="16"/>
  </w:num>
  <w:num w:numId="25">
    <w:abstractNumId w:val="2"/>
  </w:num>
  <w:num w:numId="26">
    <w:abstractNumId w:val="9"/>
  </w:num>
  <w:num w:numId="27">
    <w:abstractNumId w:val="26"/>
  </w:num>
  <w:num w:numId="28">
    <w:abstractNumId w:val="20"/>
  </w:num>
  <w:num w:numId="29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2D8"/>
    <w:rsid w:val="00001814"/>
    <w:rsid w:val="00001844"/>
    <w:rsid w:val="00003B60"/>
    <w:rsid w:val="00006D0B"/>
    <w:rsid w:val="00016111"/>
    <w:rsid w:val="00020745"/>
    <w:rsid w:val="000348B9"/>
    <w:rsid w:val="000407AC"/>
    <w:rsid w:val="00041273"/>
    <w:rsid w:val="0004185F"/>
    <w:rsid w:val="00057279"/>
    <w:rsid w:val="0006011C"/>
    <w:rsid w:val="0006056A"/>
    <w:rsid w:val="00061A70"/>
    <w:rsid w:val="000711C4"/>
    <w:rsid w:val="000719C0"/>
    <w:rsid w:val="000740D5"/>
    <w:rsid w:val="000771A1"/>
    <w:rsid w:val="0008183E"/>
    <w:rsid w:val="000818E9"/>
    <w:rsid w:val="00082612"/>
    <w:rsid w:val="00085845"/>
    <w:rsid w:val="00087D69"/>
    <w:rsid w:val="00087EE7"/>
    <w:rsid w:val="00090BB4"/>
    <w:rsid w:val="000925B8"/>
    <w:rsid w:val="000943B0"/>
    <w:rsid w:val="0009498A"/>
    <w:rsid w:val="000B2856"/>
    <w:rsid w:val="000B4C5C"/>
    <w:rsid w:val="000B6C6E"/>
    <w:rsid w:val="000C1DE7"/>
    <w:rsid w:val="000C2976"/>
    <w:rsid w:val="000C4931"/>
    <w:rsid w:val="000C4DCE"/>
    <w:rsid w:val="000C5AA2"/>
    <w:rsid w:val="000D00FA"/>
    <w:rsid w:val="000D0110"/>
    <w:rsid w:val="000D0B21"/>
    <w:rsid w:val="000D3767"/>
    <w:rsid w:val="000D4D46"/>
    <w:rsid w:val="000D55DE"/>
    <w:rsid w:val="000D58F9"/>
    <w:rsid w:val="000D749F"/>
    <w:rsid w:val="000E0323"/>
    <w:rsid w:val="000E1D71"/>
    <w:rsid w:val="000E4C2F"/>
    <w:rsid w:val="000E53C2"/>
    <w:rsid w:val="000E6397"/>
    <w:rsid w:val="000F60B8"/>
    <w:rsid w:val="0010056B"/>
    <w:rsid w:val="001012D9"/>
    <w:rsid w:val="00103C51"/>
    <w:rsid w:val="00105CFA"/>
    <w:rsid w:val="00106C52"/>
    <w:rsid w:val="00107B18"/>
    <w:rsid w:val="00107D17"/>
    <w:rsid w:val="001110B4"/>
    <w:rsid w:val="001128F3"/>
    <w:rsid w:val="00114BB9"/>
    <w:rsid w:val="0012000D"/>
    <w:rsid w:val="00121847"/>
    <w:rsid w:val="00122B47"/>
    <w:rsid w:val="001242C4"/>
    <w:rsid w:val="001249F9"/>
    <w:rsid w:val="0012620C"/>
    <w:rsid w:val="00127F20"/>
    <w:rsid w:val="00142A6B"/>
    <w:rsid w:val="00143954"/>
    <w:rsid w:val="00145498"/>
    <w:rsid w:val="00145A50"/>
    <w:rsid w:val="00152814"/>
    <w:rsid w:val="00156C36"/>
    <w:rsid w:val="001577B2"/>
    <w:rsid w:val="00160050"/>
    <w:rsid w:val="00161B3A"/>
    <w:rsid w:val="00161CF9"/>
    <w:rsid w:val="00167AFF"/>
    <w:rsid w:val="00181D65"/>
    <w:rsid w:val="00183E59"/>
    <w:rsid w:val="00184907"/>
    <w:rsid w:val="00184D64"/>
    <w:rsid w:val="00185DB7"/>
    <w:rsid w:val="00190A6C"/>
    <w:rsid w:val="00191397"/>
    <w:rsid w:val="0019759B"/>
    <w:rsid w:val="001A1F19"/>
    <w:rsid w:val="001A28C3"/>
    <w:rsid w:val="001A2AF5"/>
    <w:rsid w:val="001A34B8"/>
    <w:rsid w:val="001A4EEB"/>
    <w:rsid w:val="001A5E2F"/>
    <w:rsid w:val="001A5F85"/>
    <w:rsid w:val="001B0EC5"/>
    <w:rsid w:val="001B1B53"/>
    <w:rsid w:val="001B4DD1"/>
    <w:rsid w:val="001B4F79"/>
    <w:rsid w:val="001B5B52"/>
    <w:rsid w:val="001B706C"/>
    <w:rsid w:val="001B7541"/>
    <w:rsid w:val="001C6227"/>
    <w:rsid w:val="001C7437"/>
    <w:rsid w:val="001D0590"/>
    <w:rsid w:val="001D0962"/>
    <w:rsid w:val="001D0AF8"/>
    <w:rsid w:val="001D0B3D"/>
    <w:rsid w:val="001D1A34"/>
    <w:rsid w:val="001D3549"/>
    <w:rsid w:val="001D3B6F"/>
    <w:rsid w:val="001D707B"/>
    <w:rsid w:val="001E4E0F"/>
    <w:rsid w:val="001E5EBF"/>
    <w:rsid w:val="001F0947"/>
    <w:rsid w:val="001F4F2B"/>
    <w:rsid w:val="001F58F0"/>
    <w:rsid w:val="001F59EB"/>
    <w:rsid w:val="00200EBA"/>
    <w:rsid w:val="00204B0D"/>
    <w:rsid w:val="00205F22"/>
    <w:rsid w:val="00211197"/>
    <w:rsid w:val="00214C24"/>
    <w:rsid w:val="002168CC"/>
    <w:rsid w:val="00217B01"/>
    <w:rsid w:val="00222BC6"/>
    <w:rsid w:val="00225D10"/>
    <w:rsid w:val="00227CB0"/>
    <w:rsid w:val="00230144"/>
    <w:rsid w:val="002308BA"/>
    <w:rsid w:val="00232590"/>
    <w:rsid w:val="00236B59"/>
    <w:rsid w:val="0025015B"/>
    <w:rsid w:val="00250630"/>
    <w:rsid w:val="0025165E"/>
    <w:rsid w:val="00252F47"/>
    <w:rsid w:val="00257D60"/>
    <w:rsid w:val="00260B7E"/>
    <w:rsid w:val="00270297"/>
    <w:rsid w:val="0027069F"/>
    <w:rsid w:val="0027258A"/>
    <w:rsid w:val="00273AEC"/>
    <w:rsid w:val="002809F0"/>
    <w:rsid w:val="00280AEF"/>
    <w:rsid w:val="002826DD"/>
    <w:rsid w:val="002829E5"/>
    <w:rsid w:val="00282C65"/>
    <w:rsid w:val="0029030F"/>
    <w:rsid w:val="002910F4"/>
    <w:rsid w:val="002918A8"/>
    <w:rsid w:val="002919AB"/>
    <w:rsid w:val="00295CA2"/>
    <w:rsid w:val="002972C0"/>
    <w:rsid w:val="002A14F6"/>
    <w:rsid w:val="002A7F48"/>
    <w:rsid w:val="002B0201"/>
    <w:rsid w:val="002B4449"/>
    <w:rsid w:val="002B4DDE"/>
    <w:rsid w:val="002B583E"/>
    <w:rsid w:val="002B71F9"/>
    <w:rsid w:val="002B7A07"/>
    <w:rsid w:val="002C10C1"/>
    <w:rsid w:val="002C19E2"/>
    <w:rsid w:val="002C29F6"/>
    <w:rsid w:val="002C35AF"/>
    <w:rsid w:val="002C3BF3"/>
    <w:rsid w:val="002C6787"/>
    <w:rsid w:val="002C71E7"/>
    <w:rsid w:val="002D1700"/>
    <w:rsid w:val="002D32D1"/>
    <w:rsid w:val="002D7472"/>
    <w:rsid w:val="002E160C"/>
    <w:rsid w:val="002E37AC"/>
    <w:rsid w:val="002E5622"/>
    <w:rsid w:val="002E7258"/>
    <w:rsid w:val="002F24DB"/>
    <w:rsid w:val="002F77DF"/>
    <w:rsid w:val="0030038D"/>
    <w:rsid w:val="00300A8B"/>
    <w:rsid w:val="0030143E"/>
    <w:rsid w:val="00304B66"/>
    <w:rsid w:val="00304F7B"/>
    <w:rsid w:val="0030683B"/>
    <w:rsid w:val="00307DA2"/>
    <w:rsid w:val="00307E65"/>
    <w:rsid w:val="00311DB5"/>
    <w:rsid w:val="00312BA6"/>
    <w:rsid w:val="003159F1"/>
    <w:rsid w:val="00316611"/>
    <w:rsid w:val="00325911"/>
    <w:rsid w:val="00325C1B"/>
    <w:rsid w:val="00330279"/>
    <w:rsid w:val="0033081C"/>
    <w:rsid w:val="003350CC"/>
    <w:rsid w:val="00335239"/>
    <w:rsid w:val="0033700E"/>
    <w:rsid w:val="003416DC"/>
    <w:rsid w:val="00345F0E"/>
    <w:rsid w:val="003475AE"/>
    <w:rsid w:val="00351DB0"/>
    <w:rsid w:val="00352C3F"/>
    <w:rsid w:val="00356337"/>
    <w:rsid w:val="003573AD"/>
    <w:rsid w:val="00360698"/>
    <w:rsid w:val="00362101"/>
    <w:rsid w:val="0036223C"/>
    <w:rsid w:val="00363016"/>
    <w:rsid w:val="00371C1B"/>
    <w:rsid w:val="00374FA2"/>
    <w:rsid w:val="00375AA9"/>
    <w:rsid w:val="00376AEF"/>
    <w:rsid w:val="00381A1A"/>
    <w:rsid w:val="00386C95"/>
    <w:rsid w:val="00387EDF"/>
    <w:rsid w:val="00392A46"/>
    <w:rsid w:val="003931E2"/>
    <w:rsid w:val="003959F2"/>
    <w:rsid w:val="00395B1B"/>
    <w:rsid w:val="003A417D"/>
    <w:rsid w:val="003A4ABF"/>
    <w:rsid w:val="003A5075"/>
    <w:rsid w:val="003A6603"/>
    <w:rsid w:val="003A6DF1"/>
    <w:rsid w:val="003A7D96"/>
    <w:rsid w:val="003B087F"/>
    <w:rsid w:val="003B2C6F"/>
    <w:rsid w:val="003B683A"/>
    <w:rsid w:val="003C175B"/>
    <w:rsid w:val="003C1871"/>
    <w:rsid w:val="003C3F78"/>
    <w:rsid w:val="003C5208"/>
    <w:rsid w:val="003C656C"/>
    <w:rsid w:val="003D11F3"/>
    <w:rsid w:val="003D2748"/>
    <w:rsid w:val="003D30E1"/>
    <w:rsid w:val="003D36F1"/>
    <w:rsid w:val="003D5C97"/>
    <w:rsid w:val="003E20B6"/>
    <w:rsid w:val="003E29C2"/>
    <w:rsid w:val="003E4A31"/>
    <w:rsid w:val="003E4B84"/>
    <w:rsid w:val="003E5914"/>
    <w:rsid w:val="003E7080"/>
    <w:rsid w:val="003F0004"/>
    <w:rsid w:val="003F06F9"/>
    <w:rsid w:val="003F0A64"/>
    <w:rsid w:val="003F2029"/>
    <w:rsid w:val="003F6AD4"/>
    <w:rsid w:val="003F6B66"/>
    <w:rsid w:val="00400558"/>
    <w:rsid w:val="004010AC"/>
    <w:rsid w:val="0040168D"/>
    <w:rsid w:val="004016FE"/>
    <w:rsid w:val="0040220F"/>
    <w:rsid w:val="004042C0"/>
    <w:rsid w:val="00405FDE"/>
    <w:rsid w:val="004113A8"/>
    <w:rsid w:val="00411505"/>
    <w:rsid w:val="00411DB3"/>
    <w:rsid w:val="00413024"/>
    <w:rsid w:val="00413156"/>
    <w:rsid w:val="00416A0F"/>
    <w:rsid w:val="00417A7B"/>
    <w:rsid w:val="00417E22"/>
    <w:rsid w:val="00421D28"/>
    <w:rsid w:val="00422A70"/>
    <w:rsid w:val="00425C8C"/>
    <w:rsid w:val="00425E45"/>
    <w:rsid w:val="00430E83"/>
    <w:rsid w:val="0043103A"/>
    <w:rsid w:val="0043274B"/>
    <w:rsid w:val="00434E4B"/>
    <w:rsid w:val="0043638C"/>
    <w:rsid w:val="004366AE"/>
    <w:rsid w:val="004410F2"/>
    <w:rsid w:val="0044312F"/>
    <w:rsid w:val="0044380F"/>
    <w:rsid w:val="0044454A"/>
    <w:rsid w:val="00451F3D"/>
    <w:rsid w:val="00453A7B"/>
    <w:rsid w:val="00455393"/>
    <w:rsid w:val="00460EFE"/>
    <w:rsid w:val="00461F63"/>
    <w:rsid w:val="00462DA7"/>
    <w:rsid w:val="00466B4E"/>
    <w:rsid w:val="004727CF"/>
    <w:rsid w:val="00476B9E"/>
    <w:rsid w:val="00477C77"/>
    <w:rsid w:val="00477FDF"/>
    <w:rsid w:val="0048382E"/>
    <w:rsid w:val="004863D5"/>
    <w:rsid w:val="00487D23"/>
    <w:rsid w:val="004A599B"/>
    <w:rsid w:val="004A6562"/>
    <w:rsid w:val="004A6E31"/>
    <w:rsid w:val="004B3591"/>
    <w:rsid w:val="004B5A5A"/>
    <w:rsid w:val="004B7F29"/>
    <w:rsid w:val="004C06E8"/>
    <w:rsid w:val="004C2D70"/>
    <w:rsid w:val="004C53F1"/>
    <w:rsid w:val="004D2A81"/>
    <w:rsid w:val="004D4940"/>
    <w:rsid w:val="004D55B5"/>
    <w:rsid w:val="004D5A6E"/>
    <w:rsid w:val="004D630A"/>
    <w:rsid w:val="004D637F"/>
    <w:rsid w:val="004E3B96"/>
    <w:rsid w:val="004F00EE"/>
    <w:rsid w:val="004F4AEC"/>
    <w:rsid w:val="005021EE"/>
    <w:rsid w:val="00504C34"/>
    <w:rsid w:val="00510AA6"/>
    <w:rsid w:val="005126A9"/>
    <w:rsid w:val="00514E51"/>
    <w:rsid w:val="00515E4D"/>
    <w:rsid w:val="00520227"/>
    <w:rsid w:val="00520B5E"/>
    <w:rsid w:val="005225CC"/>
    <w:rsid w:val="00523A1F"/>
    <w:rsid w:val="00524661"/>
    <w:rsid w:val="00524F2C"/>
    <w:rsid w:val="00533A9F"/>
    <w:rsid w:val="00535411"/>
    <w:rsid w:val="00535460"/>
    <w:rsid w:val="00542525"/>
    <w:rsid w:val="00543459"/>
    <w:rsid w:val="00544F46"/>
    <w:rsid w:val="00545A3E"/>
    <w:rsid w:val="005464B6"/>
    <w:rsid w:val="00563501"/>
    <w:rsid w:val="00564F09"/>
    <w:rsid w:val="00565019"/>
    <w:rsid w:val="00566928"/>
    <w:rsid w:val="005672B0"/>
    <w:rsid w:val="005672E6"/>
    <w:rsid w:val="0057092D"/>
    <w:rsid w:val="00572F9C"/>
    <w:rsid w:val="0057755B"/>
    <w:rsid w:val="00580C75"/>
    <w:rsid w:val="005832C6"/>
    <w:rsid w:val="00583EFB"/>
    <w:rsid w:val="00584940"/>
    <w:rsid w:val="0059287D"/>
    <w:rsid w:val="005962E0"/>
    <w:rsid w:val="005A0B59"/>
    <w:rsid w:val="005A14EA"/>
    <w:rsid w:val="005A17FC"/>
    <w:rsid w:val="005A210B"/>
    <w:rsid w:val="005A3B9A"/>
    <w:rsid w:val="005A48AA"/>
    <w:rsid w:val="005A71EA"/>
    <w:rsid w:val="005B6E47"/>
    <w:rsid w:val="005C259D"/>
    <w:rsid w:val="005C2B16"/>
    <w:rsid w:val="005D5069"/>
    <w:rsid w:val="005D7BBE"/>
    <w:rsid w:val="005E137D"/>
    <w:rsid w:val="005E1628"/>
    <w:rsid w:val="005E255D"/>
    <w:rsid w:val="005E256E"/>
    <w:rsid w:val="005F1963"/>
    <w:rsid w:val="005F1D4C"/>
    <w:rsid w:val="005F4242"/>
    <w:rsid w:val="005F5A94"/>
    <w:rsid w:val="005F683B"/>
    <w:rsid w:val="00611A81"/>
    <w:rsid w:val="0061332F"/>
    <w:rsid w:val="00615DE9"/>
    <w:rsid w:val="00616152"/>
    <w:rsid w:val="00616A15"/>
    <w:rsid w:val="00630D91"/>
    <w:rsid w:val="00630F82"/>
    <w:rsid w:val="00633C4E"/>
    <w:rsid w:val="006433CC"/>
    <w:rsid w:val="00643EE1"/>
    <w:rsid w:val="00644748"/>
    <w:rsid w:val="0065029B"/>
    <w:rsid w:val="00652459"/>
    <w:rsid w:val="006535B5"/>
    <w:rsid w:val="00653F68"/>
    <w:rsid w:val="00654F8A"/>
    <w:rsid w:val="0066092B"/>
    <w:rsid w:val="00662670"/>
    <w:rsid w:val="00664049"/>
    <w:rsid w:val="0066681F"/>
    <w:rsid w:val="0066691F"/>
    <w:rsid w:val="00666EF8"/>
    <w:rsid w:val="006717ED"/>
    <w:rsid w:val="006749AE"/>
    <w:rsid w:val="00680A85"/>
    <w:rsid w:val="006826DD"/>
    <w:rsid w:val="00685398"/>
    <w:rsid w:val="006874C2"/>
    <w:rsid w:val="00687954"/>
    <w:rsid w:val="006904FC"/>
    <w:rsid w:val="00690E68"/>
    <w:rsid w:val="0069368A"/>
    <w:rsid w:val="00695274"/>
    <w:rsid w:val="00697354"/>
    <w:rsid w:val="00697386"/>
    <w:rsid w:val="006A3AE3"/>
    <w:rsid w:val="006B1DAC"/>
    <w:rsid w:val="006B26CE"/>
    <w:rsid w:val="006B59C6"/>
    <w:rsid w:val="006C0455"/>
    <w:rsid w:val="006C1762"/>
    <w:rsid w:val="006C379E"/>
    <w:rsid w:val="006C384F"/>
    <w:rsid w:val="006C774A"/>
    <w:rsid w:val="006D2C4D"/>
    <w:rsid w:val="006D2CC0"/>
    <w:rsid w:val="006D6BB7"/>
    <w:rsid w:val="006D6DEC"/>
    <w:rsid w:val="006D7A1D"/>
    <w:rsid w:val="006E055A"/>
    <w:rsid w:val="006E0E7F"/>
    <w:rsid w:val="006E4CE0"/>
    <w:rsid w:val="006E650F"/>
    <w:rsid w:val="006F38FD"/>
    <w:rsid w:val="006F604B"/>
    <w:rsid w:val="006F7D5D"/>
    <w:rsid w:val="00700881"/>
    <w:rsid w:val="00701F5F"/>
    <w:rsid w:val="00703AE9"/>
    <w:rsid w:val="00706CF3"/>
    <w:rsid w:val="0071720D"/>
    <w:rsid w:val="00723080"/>
    <w:rsid w:val="00724C54"/>
    <w:rsid w:val="00724E31"/>
    <w:rsid w:val="0072747A"/>
    <w:rsid w:val="00727543"/>
    <w:rsid w:val="00731322"/>
    <w:rsid w:val="00733FC8"/>
    <w:rsid w:val="00735CD7"/>
    <w:rsid w:val="00736492"/>
    <w:rsid w:val="007378F1"/>
    <w:rsid w:val="007405BC"/>
    <w:rsid w:val="007429D4"/>
    <w:rsid w:val="00743DF7"/>
    <w:rsid w:val="00744680"/>
    <w:rsid w:val="00746BD3"/>
    <w:rsid w:val="00746D4F"/>
    <w:rsid w:val="00747116"/>
    <w:rsid w:val="007522B8"/>
    <w:rsid w:val="007524C6"/>
    <w:rsid w:val="00754D9B"/>
    <w:rsid w:val="0076655D"/>
    <w:rsid w:val="00771232"/>
    <w:rsid w:val="00771BDC"/>
    <w:rsid w:val="00781137"/>
    <w:rsid w:val="00782EC0"/>
    <w:rsid w:val="00783BCB"/>
    <w:rsid w:val="00785C46"/>
    <w:rsid w:val="00790EA3"/>
    <w:rsid w:val="00791984"/>
    <w:rsid w:val="00793F3F"/>
    <w:rsid w:val="00794DBB"/>
    <w:rsid w:val="007A610B"/>
    <w:rsid w:val="007B0B8E"/>
    <w:rsid w:val="007C641E"/>
    <w:rsid w:val="007D2277"/>
    <w:rsid w:val="007D342B"/>
    <w:rsid w:val="007D4E39"/>
    <w:rsid w:val="007D7BC8"/>
    <w:rsid w:val="007E136C"/>
    <w:rsid w:val="007E2F8E"/>
    <w:rsid w:val="007E4572"/>
    <w:rsid w:val="007E4698"/>
    <w:rsid w:val="007E4BF2"/>
    <w:rsid w:val="007E557E"/>
    <w:rsid w:val="007F01DF"/>
    <w:rsid w:val="007F495F"/>
    <w:rsid w:val="008018CF"/>
    <w:rsid w:val="00802F4F"/>
    <w:rsid w:val="0080556C"/>
    <w:rsid w:val="0080565A"/>
    <w:rsid w:val="0081183F"/>
    <w:rsid w:val="00811F77"/>
    <w:rsid w:val="00814027"/>
    <w:rsid w:val="008165CC"/>
    <w:rsid w:val="00817E39"/>
    <w:rsid w:val="008246E2"/>
    <w:rsid w:val="00824CED"/>
    <w:rsid w:val="00825746"/>
    <w:rsid w:val="00825FED"/>
    <w:rsid w:val="0082667E"/>
    <w:rsid w:val="00832C21"/>
    <w:rsid w:val="008338CB"/>
    <w:rsid w:val="00836CD2"/>
    <w:rsid w:val="0084470C"/>
    <w:rsid w:val="008479B8"/>
    <w:rsid w:val="0085013E"/>
    <w:rsid w:val="00850735"/>
    <w:rsid w:val="00850BB8"/>
    <w:rsid w:val="008517D1"/>
    <w:rsid w:val="00851B72"/>
    <w:rsid w:val="0085733A"/>
    <w:rsid w:val="00860A3B"/>
    <w:rsid w:val="008617F7"/>
    <w:rsid w:val="00865321"/>
    <w:rsid w:val="008711AA"/>
    <w:rsid w:val="008736B0"/>
    <w:rsid w:val="00874FD8"/>
    <w:rsid w:val="00876373"/>
    <w:rsid w:val="00876BE9"/>
    <w:rsid w:val="00877812"/>
    <w:rsid w:val="00880C0E"/>
    <w:rsid w:val="00882F40"/>
    <w:rsid w:val="008839A7"/>
    <w:rsid w:val="00887525"/>
    <w:rsid w:val="0088774A"/>
    <w:rsid w:val="00893E7E"/>
    <w:rsid w:val="00895658"/>
    <w:rsid w:val="00895BAE"/>
    <w:rsid w:val="00895CD5"/>
    <w:rsid w:val="008A1C43"/>
    <w:rsid w:val="008A32D3"/>
    <w:rsid w:val="008B0257"/>
    <w:rsid w:val="008B261A"/>
    <w:rsid w:val="008C554A"/>
    <w:rsid w:val="008C6CB3"/>
    <w:rsid w:val="008C7A4C"/>
    <w:rsid w:val="008D031C"/>
    <w:rsid w:val="008D1280"/>
    <w:rsid w:val="008D6108"/>
    <w:rsid w:val="008E37FF"/>
    <w:rsid w:val="008E43C3"/>
    <w:rsid w:val="008E599F"/>
    <w:rsid w:val="008E6308"/>
    <w:rsid w:val="008E7417"/>
    <w:rsid w:val="008F1528"/>
    <w:rsid w:val="008F3CD8"/>
    <w:rsid w:val="008F4F9F"/>
    <w:rsid w:val="008F6D90"/>
    <w:rsid w:val="00901A2B"/>
    <w:rsid w:val="00902C61"/>
    <w:rsid w:val="00904056"/>
    <w:rsid w:val="00905B04"/>
    <w:rsid w:val="009066D4"/>
    <w:rsid w:val="00910479"/>
    <w:rsid w:val="00911349"/>
    <w:rsid w:val="00911782"/>
    <w:rsid w:val="0091715A"/>
    <w:rsid w:val="00922851"/>
    <w:rsid w:val="009228E7"/>
    <w:rsid w:val="00922B3B"/>
    <w:rsid w:val="00925CB9"/>
    <w:rsid w:val="00927F89"/>
    <w:rsid w:val="0093071D"/>
    <w:rsid w:val="00931235"/>
    <w:rsid w:val="00931628"/>
    <w:rsid w:val="00935D05"/>
    <w:rsid w:val="00935FDC"/>
    <w:rsid w:val="00941109"/>
    <w:rsid w:val="00941D28"/>
    <w:rsid w:val="00950F00"/>
    <w:rsid w:val="009530D0"/>
    <w:rsid w:val="00955E6C"/>
    <w:rsid w:val="009640A7"/>
    <w:rsid w:val="00966564"/>
    <w:rsid w:val="00966B0D"/>
    <w:rsid w:val="00970EBA"/>
    <w:rsid w:val="00971CD2"/>
    <w:rsid w:val="00975C2B"/>
    <w:rsid w:val="00975FF5"/>
    <w:rsid w:val="00976B88"/>
    <w:rsid w:val="00977C1A"/>
    <w:rsid w:val="009809C1"/>
    <w:rsid w:val="00980F6B"/>
    <w:rsid w:val="00982316"/>
    <w:rsid w:val="00982A0B"/>
    <w:rsid w:val="00983236"/>
    <w:rsid w:val="009841C8"/>
    <w:rsid w:val="00986AD4"/>
    <w:rsid w:val="00987997"/>
    <w:rsid w:val="00987AAE"/>
    <w:rsid w:val="00992145"/>
    <w:rsid w:val="00992F0B"/>
    <w:rsid w:val="0099590B"/>
    <w:rsid w:val="009A0520"/>
    <w:rsid w:val="009A4343"/>
    <w:rsid w:val="009A4A73"/>
    <w:rsid w:val="009A7006"/>
    <w:rsid w:val="009B1FDC"/>
    <w:rsid w:val="009B2941"/>
    <w:rsid w:val="009C00E4"/>
    <w:rsid w:val="009C3D52"/>
    <w:rsid w:val="009C5E91"/>
    <w:rsid w:val="009D7893"/>
    <w:rsid w:val="009D7FC5"/>
    <w:rsid w:val="009E12D8"/>
    <w:rsid w:val="009F11EB"/>
    <w:rsid w:val="009F3193"/>
    <w:rsid w:val="009F4CE9"/>
    <w:rsid w:val="009F6F9D"/>
    <w:rsid w:val="00A0208F"/>
    <w:rsid w:val="00A0399C"/>
    <w:rsid w:val="00A05A63"/>
    <w:rsid w:val="00A1065A"/>
    <w:rsid w:val="00A1072B"/>
    <w:rsid w:val="00A10F46"/>
    <w:rsid w:val="00A1184A"/>
    <w:rsid w:val="00A1287F"/>
    <w:rsid w:val="00A13DAA"/>
    <w:rsid w:val="00A15EB4"/>
    <w:rsid w:val="00A20F9A"/>
    <w:rsid w:val="00A23667"/>
    <w:rsid w:val="00A30AEF"/>
    <w:rsid w:val="00A366F1"/>
    <w:rsid w:val="00A369F3"/>
    <w:rsid w:val="00A41940"/>
    <w:rsid w:val="00A42B33"/>
    <w:rsid w:val="00A461F7"/>
    <w:rsid w:val="00A54891"/>
    <w:rsid w:val="00A55270"/>
    <w:rsid w:val="00A554BE"/>
    <w:rsid w:val="00A64E8F"/>
    <w:rsid w:val="00A6549F"/>
    <w:rsid w:val="00A6597D"/>
    <w:rsid w:val="00A66ACB"/>
    <w:rsid w:val="00A74367"/>
    <w:rsid w:val="00A827A0"/>
    <w:rsid w:val="00A861CA"/>
    <w:rsid w:val="00A866EB"/>
    <w:rsid w:val="00AA61BB"/>
    <w:rsid w:val="00AA70EB"/>
    <w:rsid w:val="00AB208E"/>
    <w:rsid w:val="00AC453A"/>
    <w:rsid w:val="00AC6A97"/>
    <w:rsid w:val="00AC70C6"/>
    <w:rsid w:val="00AC76BC"/>
    <w:rsid w:val="00AC7EDF"/>
    <w:rsid w:val="00AD307B"/>
    <w:rsid w:val="00AD3ECC"/>
    <w:rsid w:val="00AD41EB"/>
    <w:rsid w:val="00AD481D"/>
    <w:rsid w:val="00AD4A05"/>
    <w:rsid w:val="00AD674A"/>
    <w:rsid w:val="00AE123E"/>
    <w:rsid w:val="00AE165F"/>
    <w:rsid w:val="00AE6F32"/>
    <w:rsid w:val="00AF12C8"/>
    <w:rsid w:val="00AF1467"/>
    <w:rsid w:val="00AF3B4C"/>
    <w:rsid w:val="00AF776A"/>
    <w:rsid w:val="00B00538"/>
    <w:rsid w:val="00B01702"/>
    <w:rsid w:val="00B02506"/>
    <w:rsid w:val="00B05A7A"/>
    <w:rsid w:val="00B074F3"/>
    <w:rsid w:val="00B10C94"/>
    <w:rsid w:val="00B138A9"/>
    <w:rsid w:val="00B140E4"/>
    <w:rsid w:val="00B158FD"/>
    <w:rsid w:val="00B2194A"/>
    <w:rsid w:val="00B24523"/>
    <w:rsid w:val="00B247A7"/>
    <w:rsid w:val="00B25C42"/>
    <w:rsid w:val="00B3153B"/>
    <w:rsid w:val="00B34225"/>
    <w:rsid w:val="00B35708"/>
    <w:rsid w:val="00B3587B"/>
    <w:rsid w:val="00B37BAC"/>
    <w:rsid w:val="00B426FF"/>
    <w:rsid w:val="00B4288C"/>
    <w:rsid w:val="00B43A0D"/>
    <w:rsid w:val="00B44C3A"/>
    <w:rsid w:val="00B4638E"/>
    <w:rsid w:val="00B47973"/>
    <w:rsid w:val="00B51245"/>
    <w:rsid w:val="00B512FC"/>
    <w:rsid w:val="00B53CD1"/>
    <w:rsid w:val="00B55DE2"/>
    <w:rsid w:val="00B60220"/>
    <w:rsid w:val="00B617BD"/>
    <w:rsid w:val="00B6239B"/>
    <w:rsid w:val="00B677FF"/>
    <w:rsid w:val="00B70629"/>
    <w:rsid w:val="00B827F0"/>
    <w:rsid w:val="00B84A01"/>
    <w:rsid w:val="00B86550"/>
    <w:rsid w:val="00B875DA"/>
    <w:rsid w:val="00B90809"/>
    <w:rsid w:val="00B91FC7"/>
    <w:rsid w:val="00B94E53"/>
    <w:rsid w:val="00BA7144"/>
    <w:rsid w:val="00BA7CA2"/>
    <w:rsid w:val="00BB0C8D"/>
    <w:rsid w:val="00BB201F"/>
    <w:rsid w:val="00BB301A"/>
    <w:rsid w:val="00BB435B"/>
    <w:rsid w:val="00BB659F"/>
    <w:rsid w:val="00BC39C0"/>
    <w:rsid w:val="00BC7BFB"/>
    <w:rsid w:val="00BD2BC9"/>
    <w:rsid w:val="00BD4897"/>
    <w:rsid w:val="00BE0D9F"/>
    <w:rsid w:val="00BE4D3F"/>
    <w:rsid w:val="00C014EB"/>
    <w:rsid w:val="00C0283D"/>
    <w:rsid w:val="00C04358"/>
    <w:rsid w:val="00C061F1"/>
    <w:rsid w:val="00C07837"/>
    <w:rsid w:val="00C12A09"/>
    <w:rsid w:val="00C132D4"/>
    <w:rsid w:val="00C22115"/>
    <w:rsid w:val="00C25F7B"/>
    <w:rsid w:val="00C30927"/>
    <w:rsid w:val="00C30D24"/>
    <w:rsid w:val="00C31891"/>
    <w:rsid w:val="00C3653B"/>
    <w:rsid w:val="00C40B5E"/>
    <w:rsid w:val="00C427A3"/>
    <w:rsid w:val="00C42FF3"/>
    <w:rsid w:val="00C4368F"/>
    <w:rsid w:val="00C43858"/>
    <w:rsid w:val="00C44206"/>
    <w:rsid w:val="00C4528B"/>
    <w:rsid w:val="00C4731D"/>
    <w:rsid w:val="00C53B32"/>
    <w:rsid w:val="00C542DF"/>
    <w:rsid w:val="00C558FC"/>
    <w:rsid w:val="00C56D06"/>
    <w:rsid w:val="00C6086C"/>
    <w:rsid w:val="00C6271B"/>
    <w:rsid w:val="00C6560D"/>
    <w:rsid w:val="00C676C8"/>
    <w:rsid w:val="00C70E39"/>
    <w:rsid w:val="00C70E94"/>
    <w:rsid w:val="00C719C1"/>
    <w:rsid w:val="00C721E6"/>
    <w:rsid w:val="00C74253"/>
    <w:rsid w:val="00C763BD"/>
    <w:rsid w:val="00C76DB2"/>
    <w:rsid w:val="00C811FE"/>
    <w:rsid w:val="00C82E70"/>
    <w:rsid w:val="00C8695F"/>
    <w:rsid w:val="00C87B13"/>
    <w:rsid w:val="00C91BA4"/>
    <w:rsid w:val="00C91F14"/>
    <w:rsid w:val="00C92E91"/>
    <w:rsid w:val="00C93CF7"/>
    <w:rsid w:val="00C9580C"/>
    <w:rsid w:val="00C96ADE"/>
    <w:rsid w:val="00CA276D"/>
    <w:rsid w:val="00CA430D"/>
    <w:rsid w:val="00CA7CDC"/>
    <w:rsid w:val="00CB0BEE"/>
    <w:rsid w:val="00CB3B5B"/>
    <w:rsid w:val="00CB4900"/>
    <w:rsid w:val="00CB6080"/>
    <w:rsid w:val="00CB66C1"/>
    <w:rsid w:val="00CC0053"/>
    <w:rsid w:val="00CC27E6"/>
    <w:rsid w:val="00CC28B0"/>
    <w:rsid w:val="00CC4293"/>
    <w:rsid w:val="00CC61C8"/>
    <w:rsid w:val="00CD127C"/>
    <w:rsid w:val="00CD4928"/>
    <w:rsid w:val="00CD70CE"/>
    <w:rsid w:val="00CE21D6"/>
    <w:rsid w:val="00CE3108"/>
    <w:rsid w:val="00CE441E"/>
    <w:rsid w:val="00CF11D7"/>
    <w:rsid w:val="00CF1E2C"/>
    <w:rsid w:val="00CF5C46"/>
    <w:rsid w:val="00CF6B0F"/>
    <w:rsid w:val="00CF6D0E"/>
    <w:rsid w:val="00CF72FF"/>
    <w:rsid w:val="00CF79D1"/>
    <w:rsid w:val="00D10D4C"/>
    <w:rsid w:val="00D224BE"/>
    <w:rsid w:val="00D264AD"/>
    <w:rsid w:val="00D306EE"/>
    <w:rsid w:val="00D330CC"/>
    <w:rsid w:val="00D33724"/>
    <w:rsid w:val="00D35C0A"/>
    <w:rsid w:val="00D44ADE"/>
    <w:rsid w:val="00D465A3"/>
    <w:rsid w:val="00D50B10"/>
    <w:rsid w:val="00D51EBF"/>
    <w:rsid w:val="00D553DE"/>
    <w:rsid w:val="00D60AFD"/>
    <w:rsid w:val="00D644B5"/>
    <w:rsid w:val="00D64C5A"/>
    <w:rsid w:val="00D67027"/>
    <w:rsid w:val="00D6776B"/>
    <w:rsid w:val="00D702CD"/>
    <w:rsid w:val="00D71573"/>
    <w:rsid w:val="00D72149"/>
    <w:rsid w:val="00D83BC5"/>
    <w:rsid w:val="00D907BF"/>
    <w:rsid w:val="00D91F4B"/>
    <w:rsid w:val="00D92F1D"/>
    <w:rsid w:val="00D94982"/>
    <w:rsid w:val="00DA0097"/>
    <w:rsid w:val="00DA65B9"/>
    <w:rsid w:val="00DB2DB5"/>
    <w:rsid w:val="00DB35DD"/>
    <w:rsid w:val="00DB6508"/>
    <w:rsid w:val="00DB6529"/>
    <w:rsid w:val="00DC077F"/>
    <w:rsid w:val="00DC354F"/>
    <w:rsid w:val="00DC446D"/>
    <w:rsid w:val="00DD0100"/>
    <w:rsid w:val="00DD2EBE"/>
    <w:rsid w:val="00DD33AB"/>
    <w:rsid w:val="00DD4FD0"/>
    <w:rsid w:val="00DD6680"/>
    <w:rsid w:val="00DD744F"/>
    <w:rsid w:val="00DD7B00"/>
    <w:rsid w:val="00DE039F"/>
    <w:rsid w:val="00DE3814"/>
    <w:rsid w:val="00DE5345"/>
    <w:rsid w:val="00DF2AAA"/>
    <w:rsid w:val="00E01801"/>
    <w:rsid w:val="00E0525F"/>
    <w:rsid w:val="00E057F1"/>
    <w:rsid w:val="00E06D7C"/>
    <w:rsid w:val="00E1264A"/>
    <w:rsid w:val="00E12952"/>
    <w:rsid w:val="00E13274"/>
    <w:rsid w:val="00E20BE3"/>
    <w:rsid w:val="00E21BDA"/>
    <w:rsid w:val="00E21D0E"/>
    <w:rsid w:val="00E25A27"/>
    <w:rsid w:val="00E344B2"/>
    <w:rsid w:val="00E34A79"/>
    <w:rsid w:val="00E41AF9"/>
    <w:rsid w:val="00E42FB1"/>
    <w:rsid w:val="00E4310C"/>
    <w:rsid w:val="00E45768"/>
    <w:rsid w:val="00E5030A"/>
    <w:rsid w:val="00E50F8C"/>
    <w:rsid w:val="00E767C3"/>
    <w:rsid w:val="00E80DBD"/>
    <w:rsid w:val="00E818F1"/>
    <w:rsid w:val="00E81C1E"/>
    <w:rsid w:val="00E836CF"/>
    <w:rsid w:val="00E83C8F"/>
    <w:rsid w:val="00E8608E"/>
    <w:rsid w:val="00E92993"/>
    <w:rsid w:val="00E967EC"/>
    <w:rsid w:val="00EA052D"/>
    <w:rsid w:val="00EA05C8"/>
    <w:rsid w:val="00EA1449"/>
    <w:rsid w:val="00EA3730"/>
    <w:rsid w:val="00EA3EE0"/>
    <w:rsid w:val="00EA4675"/>
    <w:rsid w:val="00EA563F"/>
    <w:rsid w:val="00EA5989"/>
    <w:rsid w:val="00EB1C0D"/>
    <w:rsid w:val="00EB4255"/>
    <w:rsid w:val="00EC5E26"/>
    <w:rsid w:val="00EC7DC8"/>
    <w:rsid w:val="00ED0395"/>
    <w:rsid w:val="00ED047D"/>
    <w:rsid w:val="00EE0A42"/>
    <w:rsid w:val="00EE5044"/>
    <w:rsid w:val="00EE65F8"/>
    <w:rsid w:val="00EE77C2"/>
    <w:rsid w:val="00EF03DA"/>
    <w:rsid w:val="00EF1BE8"/>
    <w:rsid w:val="00EF28D1"/>
    <w:rsid w:val="00EF362A"/>
    <w:rsid w:val="00EF429A"/>
    <w:rsid w:val="00EF4C16"/>
    <w:rsid w:val="00EF5F07"/>
    <w:rsid w:val="00EF67ED"/>
    <w:rsid w:val="00EF6DF9"/>
    <w:rsid w:val="00F00026"/>
    <w:rsid w:val="00F01BCD"/>
    <w:rsid w:val="00F02A4D"/>
    <w:rsid w:val="00F04BDF"/>
    <w:rsid w:val="00F059D8"/>
    <w:rsid w:val="00F05E21"/>
    <w:rsid w:val="00F10C0D"/>
    <w:rsid w:val="00F120E9"/>
    <w:rsid w:val="00F13342"/>
    <w:rsid w:val="00F138AD"/>
    <w:rsid w:val="00F16B3D"/>
    <w:rsid w:val="00F2074E"/>
    <w:rsid w:val="00F23B45"/>
    <w:rsid w:val="00F246A4"/>
    <w:rsid w:val="00F263E7"/>
    <w:rsid w:val="00F2698C"/>
    <w:rsid w:val="00F27E3F"/>
    <w:rsid w:val="00F32320"/>
    <w:rsid w:val="00F35364"/>
    <w:rsid w:val="00F424E6"/>
    <w:rsid w:val="00F42B08"/>
    <w:rsid w:val="00F4315C"/>
    <w:rsid w:val="00F44D21"/>
    <w:rsid w:val="00F44E43"/>
    <w:rsid w:val="00F50303"/>
    <w:rsid w:val="00F50E45"/>
    <w:rsid w:val="00F52202"/>
    <w:rsid w:val="00F530DF"/>
    <w:rsid w:val="00F5342C"/>
    <w:rsid w:val="00F56C5C"/>
    <w:rsid w:val="00F60988"/>
    <w:rsid w:val="00F61874"/>
    <w:rsid w:val="00F61C85"/>
    <w:rsid w:val="00F66CAC"/>
    <w:rsid w:val="00F66FA8"/>
    <w:rsid w:val="00F6783F"/>
    <w:rsid w:val="00F67AE6"/>
    <w:rsid w:val="00F80BAC"/>
    <w:rsid w:val="00F82542"/>
    <w:rsid w:val="00F83C00"/>
    <w:rsid w:val="00F85480"/>
    <w:rsid w:val="00F85609"/>
    <w:rsid w:val="00F85B87"/>
    <w:rsid w:val="00F91B1F"/>
    <w:rsid w:val="00F978D1"/>
    <w:rsid w:val="00F97A49"/>
    <w:rsid w:val="00FA1363"/>
    <w:rsid w:val="00FA3C1E"/>
    <w:rsid w:val="00FA6B14"/>
    <w:rsid w:val="00FB0DFC"/>
    <w:rsid w:val="00FB3549"/>
    <w:rsid w:val="00FB36BC"/>
    <w:rsid w:val="00FB62E5"/>
    <w:rsid w:val="00FC3513"/>
    <w:rsid w:val="00FC488D"/>
    <w:rsid w:val="00FC5794"/>
    <w:rsid w:val="00FC6C58"/>
    <w:rsid w:val="00FC7105"/>
    <w:rsid w:val="00FD0C39"/>
    <w:rsid w:val="00FD1A62"/>
    <w:rsid w:val="00FD536E"/>
    <w:rsid w:val="00FD718E"/>
    <w:rsid w:val="00FD7B21"/>
    <w:rsid w:val="00FE0C05"/>
    <w:rsid w:val="00FE1652"/>
    <w:rsid w:val="00FE3148"/>
    <w:rsid w:val="00FE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499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643EE1"/>
  </w:style>
  <w:style w:type="paragraph" w:styleId="Nagwek1">
    <w:name w:val="heading 1"/>
    <w:basedOn w:val="Normalny"/>
    <w:next w:val="Normalny"/>
    <w:link w:val="Nagwek1Znak"/>
    <w:qFormat/>
    <w:rsid w:val="002E160C"/>
    <w:pPr>
      <w:keepNext/>
      <w:widowControl/>
      <w:spacing w:after="200" w:line="360" w:lineRule="auto"/>
      <w:outlineLvl w:val="0"/>
    </w:pPr>
    <w:rPr>
      <w:rFonts w:ascii="Tahoma" w:eastAsia="Times New Roman" w:hAnsi="Tahoma" w:cs="Times New Roman"/>
      <w:b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4B5A5A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B3B3B3"/>
      <w:adjustRightInd w:val="0"/>
      <w:spacing w:before="60" w:afterLines="60" w:line="312" w:lineRule="auto"/>
      <w:ind w:left="576" w:hanging="576"/>
      <w:jc w:val="both"/>
      <w:textAlignment w:val="baseline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566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4B5A5A"/>
    <w:pPr>
      <w:keepNext/>
      <w:adjustRightInd w:val="0"/>
      <w:spacing w:before="240" w:after="60" w:line="320" w:lineRule="atLeast"/>
      <w:ind w:left="864" w:hanging="864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4B5A5A"/>
    <w:pPr>
      <w:adjustRightInd w:val="0"/>
      <w:spacing w:before="240" w:after="60" w:line="320" w:lineRule="atLeast"/>
      <w:ind w:left="1008" w:hanging="1008"/>
      <w:jc w:val="both"/>
      <w:textAlignment w:val="baseline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rsid w:val="0043103A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4B5A5A"/>
    <w:pPr>
      <w:keepNext/>
      <w:autoSpaceDE w:val="0"/>
      <w:autoSpaceDN w:val="0"/>
      <w:adjustRightInd w:val="0"/>
      <w:ind w:left="1296" w:hanging="1296"/>
      <w:jc w:val="both"/>
      <w:textAlignment w:val="baseline"/>
      <w:outlineLvl w:val="6"/>
    </w:pPr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4B5A5A"/>
    <w:pPr>
      <w:keepNext/>
      <w:widowControl/>
      <w:autoSpaceDE w:val="0"/>
      <w:autoSpaceDN w:val="0"/>
      <w:ind w:left="1440" w:hanging="1440"/>
      <w:jc w:val="center"/>
      <w:outlineLvl w:val="7"/>
    </w:pPr>
    <w:rPr>
      <w:rFonts w:ascii="Times New Roman" w:eastAsia="Times New Roman" w:hAnsi="Times New Roman" w:cs="Times New Roman"/>
      <w:b/>
      <w:bCs/>
      <w:sz w:val="16"/>
      <w:szCs w:val="1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4B5A5A"/>
    <w:pPr>
      <w:keepNext/>
      <w:widowControl/>
      <w:autoSpaceDE w:val="0"/>
      <w:autoSpaceDN w:val="0"/>
      <w:ind w:left="1584" w:hanging="1584"/>
      <w:outlineLvl w:val="8"/>
    </w:pPr>
    <w:rPr>
      <w:rFonts w:ascii="Times New Roman" w:eastAsia="Times New Roman" w:hAnsi="Times New Roman" w:cs="Times New Roman"/>
      <w:i/>
      <w:i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1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qFormat/>
    <w:rsid w:val="009E12D8"/>
    <w:pPr>
      <w:ind w:left="83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9E12D8"/>
    <w:pPr>
      <w:ind w:left="216"/>
      <w:outlineLvl w:val="1"/>
    </w:pPr>
    <w:rPr>
      <w:rFonts w:ascii="Times New Roman" w:eastAsia="Times New Roman" w:hAnsi="Times New Roman"/>
      <w:i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9E12D8"/>
    <w:pPr>
      <w:spacing w:before="4"/>
      <w:ind w:left="286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9E12D8"/>
    <w:pPr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agwek41">
    <w:name w:val="Nagłówek 41"/>
    <w:basedOn w:val="Normalny"/>
    <w:uiPriority w:val="1"/>
    <w:qFormat/>
    <w:rsid w:val="009E12D8"/>
    <w:pPr>
      <w:ind w:left="249" w:hanging="164"/>
      <w:outlineLvl w:val="4"/>
    </w:pPr>
    <w:rPr>
      <w:rFonts w:ascii="Times New Roman" w:eastAsia="Times New Roman" w:hAnsi="Times New Roman"/>
      <w:b/>
      <w:bCs/>
      <w:i/>
      <w:sz w:val="28"/>
      <w:szCs w:val="28"/>
    </w:rPr>
  </w:style>
  <w:style w:type="paragraph" w:customStyle="1" w:styleId="Nagwek51">
    <w:name w:val="Nagłówek 51"/>
    <w:basedOn w:val="Normalny"/>
    <w:uiPriority w:val="1"/>
    <w:qFormat/>
    <w:rsid w:val="009E12D8"/>
    <w:pPr>
      <w:spacing w:before="3"/>
      <w:ind w:left="334"/>
      <w:outlineLvl w:val="5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Nagwek61">
    <w:name w:val="Nagłówek 61"/>
    <w:basedOn w:val="Normalny"/>
    <w:uiPriority w:val="1"/>
    <w:qFormat/>
    <w:rsid w:val="009E12D8"/>
    <w:pPr>
      <w:ind w:left="115"/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2D8"/>
  </w:style>
  <w:style w:type="paragraph" w:customStyle="1" w:styleId="TableParagraph">
    <w:name w:val="Table Paragraph"/>
    <w:basedOn w:val="Normalny"/>
    <w:uiPriority w:val="1"/>
    <w:qFormat/>
    <w:rsid w:val="009E12D8"/>
  </w:style>
  <w:style w:type="paragraph" w:styleId="Tekstdymka">
    <w:name w:val="Balloon Text"/>
    <w:basedOn w:val="Normalny"/>
    <w:link w:val="TekstdymkaZnak"/>
    <w:uiPriority w:val="99"/>
    <w:semiHidden/>
    <w:unhideWhenUsed/>
    <w:rsid w:val="00AA61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1BB"/>
    <w:rPr>
      <w:rFonts w:ascii="Tahoma" w:hAnsi="Tahoma" w:cs="Tahoma"/>
      <w:sz w:val="16"/>
      <w:szCs w:val="16"/>
    </w:rPr>
  </w:style>
  <w:style w:type="paragraph" w:styleId="Nagwek">
    <w:name w:val="header"/>
    <w:aliases w:val="Znak1"/>
    <w:basedOn w:val="Normalny"/>
    <w:link w:val="NagwekZnak"/>
    <w:unhideWhenUsed/>
    <w:rsid w:val="00F20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1 Znak"/>
    <w:basedOn w:val="Domylnaczcionkaakapitu"/>
    <w:link w:val="Nagwek"/>
    <w:rsid w:val="00F2074E"/>
  </w:style>
  <w:style w:type="paragraph" w:styleId="Stopka">
    <w:name w:val="footer"/>
    <w:basedOn w:val="Normalny"/>
    <w:link w:val="StopkaZnak"/>
    <w:uiPriority w:val="99"/>
    <w:unhideWhenUsed/>
    <w:rsid w:val="00F20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74E"/>
  </w:style>
  <w:style w:type="character" w:styleId="Odwoaniedokomentarza">
    <w:name w:val="annotation reference"/>
    <w:basedOn w:val="Domylnaczcionkaakapitu"/>
    <w:uiPriority w:val="99"/>
    <w:semiHidden/>
    <w:unhideWhenUsed/>
    <w:rsid w:val="004F0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0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00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0E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2E160C"/>
    <w:rPr>
      <w:rFonts w:ascii="Tahoma" w:eastAsia="Times New Roman" w:hAnsi="Tahoma" w:cs="Times New Roman"/>
      <w:b/>
      <w:lang w:val="pl-PL" w:eastAsia="pl-PL"/>
    </w:rPr>
  </w:style>
  <w:style w:type="character" w:styleId="Hipercze">
    <w:name w:val="Hyperlink"/>
    <w:rsid w:val="002E160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2E160C"/>
    <w:pPr>
      <w:widowControl/>
      <w:spacing w:after="120" w:line="276" w:lineRule="auto"/>
    </w:pPr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E160C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styleId="Pogrubienie">
    <w:name w:val="Strong"/>
    <w:uiPriority w:val="22"/>
    <w:qFormat/>
    <w:rsid w:val="002E160C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5669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8C7A4C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"/>
    <w:basedOn w:val="Normalny"/>
    <w:link w:val="TekstprzypisudolnegoZnak"/>
    <w:uiPriority w:val="99"/>
    <w:unhideWhenUsed/>
    <w:rsid w:val="00EF429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"/>
    <w:basedOn w:val="Domylnaczcionkaakapitu"/>
    <w:link w:val="Tekstprzypisudolnego"/>
    <w:uiPriority w:val="99"/>
    <w:rsid w:val="00EF429A"/>
    <w:rPr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43103A"/>
    <w:rPr>
      <w:rFonts w:ascii="Calibri" w:eastAsia="Times New Roman" w:hAnsi="Calibri" w:cs="Times New Roman"/>
      <w:b/>
      <w:bCs/>
      <w:lang w:val="pl-PL" w:eastAsia="pl-PL"/>
    </w:rPr>
  </w:style>
  <w:style w:type="paragraph" w:styleId="NormalnyWeb">
    <w:name w:val="Normal (Web)"/>
    <w:basedOn w:val="Normalny"/>
    <w:uiPriority w:val="99"/>
    <w:unhideWhenUsed/>
    <w:rsid w:val="0043103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4B5A5A"/>
    <w:rPr>
      <w:rFonts w:ascii="Times New Roman" w:eastAsia="Times New Roman" w:hAnsi="Times New Roman" w:cs="Times New Roman"/>
      <w:b/>
      <w:bCs/>
      <w:iCs/>
      <w:sz w:val="28"/>
      <w:szCs w:val="28"/>
      <w:shd w:val="clear" w:color="auto" w:fill="B3B3B3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4B5A5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4B5A5A"/>
    <w:rPr>
      <w:rFonts w:ascii="Arial" w:eastAsia="Times New Roman" w:hAnsi="Arial" w:cs="Times New Roman"/>
      <w:b/>
      <w:bCs/>
      <w:i/>
      <w:iCs/>
      <w:sz w:val="26"/>
      <w:szCs w:val="26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4B5A5A"/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4B5A5A"/>
    <w:rPr>
      <w:rFonts w:ascii="Times New Roman" w:eastAsia="Times New Roman" w:hAnsi="Times New Roman" w:cs="Times New Roman"/>
      <w:b/>
      <w:bCs/>
      <w:sz w:val="16"/>
      <w:szCs w:val="1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4B5A5A"/>
    <w:rPr>
      <w:rFonts w:ascii="Times New Roman" w:eastAsia="Times New Roman" w:hAnsi="Times New Roman" w:cs="Times New Roman"/>
      <w:i/>
      <w:iCs/>
      <w:sz w:val="16"/>
      <w:szCs w:val="16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4B5A5A"/>
  </w:style>
  <w:style w:type="character" w:customStyle="1" w:styleId="TekstpodstawowyZnak">
    <w:name w:val="Tekst podstawowy Znak"/>
    <w:link w:val="Tekstpodstawowy"/>
    <w:uiPriority w:val="99"/>
    <w:locked/>
    <w:rsid w:val="004B5A5A"/>
    <w:rPr>
      <w:rFonts w:ascii="Times New Roman" w:eastAsia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4B5A5A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uiPriority w:val="99"/>
    <w:semiHidden/>
    <w:rsid w:val="004B5A5A"/>
    <w:rPr>
      <w:rFonts w:ascii="Times New Roman" w:eastAsia="Times New Roman" w:hAnsi="Times New Roman"/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5A5A"/>
    <w:pPr>
      <w:widowControl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5A5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4B5A5A"/>
    <w:rPr>
      <w:vertAlign w:val="superscript"/>
    </w:rPr>
  </w:style>
  <w:style w:type="paragraph" w:customStyle="1" w:styleId="Poziom2">
    <w:name w:val="Poziom2"/>
    <w:basedOn w:val="Nagwek3"/>
    <w:rsid w:val="004B5A5A"/>
    <w:pPr>
      <w:keepLines w:val="0"/>
      <w:adjustRightInd w:val="0"/>
      <w:spacing w:before="240" w:after="60" w:line="360" w:lineRule="atLeast"/>
      <w:ind w:left="723" w:hanging="723"/>
      <w:jc w:val="both"/>
      <w:textAlignment w:val="baseline"/>
    </w:pPr>
    <w:rPr>
      <w:rFonts w:ascii="Times New Roman" w:eastAsia="Times New Roman" w:hAnsi="Times New Roman" w:cs="Times New Roman"/>
      <w:color w:val="auto"/>
      <w:sz w:val="24"/>
      <w:szCs w:val="26"/>
      <w:lang w:val="x-none" w:eastAsia="x-none"/>
    </w:rPr>
  </w:style>
  <w:style w:type="table" w:styleId="Tabela-Siatka">
    <w:name w:val="Table Grid"/>
    <w:basedOn w:val="Standardowy"/>
    <w:uiPriority w:val="59"/>
    <w:rsid w:val="004B5A5A"/>
    <w:pPr>
      <w:widowControl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A5A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character" w:styleId="UyteHipercze">
    <w:name w:val="FollowedHyperlink"/>
    <w:uiPriority w:val="99"/>
    <w:semiHidden/>
    <w:unhideWhenUsed/>
    <w:rsid w:val="004B5A5A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4B5A5A"/>
    <w:pPr>
      <w:widowControl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4B5A5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4B5A5A"/>
  </w:style>
  <w:style w:type="paragraph" w:customStyle="1" w:styleId="BodyText21">
    <w:name w:val="Body Text 21"/>
    <w:basedOn w:val="Normalny"/>
    <w:rsid w:val="004B5A5A"/>
    <w:pPr>
      <w:widowControl/>
      <w:tabs>
        <w:tab w:val="left" w:pos="0"/>
      </w:tabs>
      <w:jc w:val="both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B5A5A"/>
    <w:pPr>
      <w:widowControl/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B5A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oprawka">
    <w:name w:val="Revision"/>
    <w:hidden/>
    <w:uiPriority w:val="99"/>
    <w:semiHidden/>
    <w:rsid w:val="004B5A5A"/>
    <w:pPr>
      <w:widowControl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fontstyle01">
    <w:name w:val="fontstyle01"/>
    <w:rsid w:val="004B5A5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Nagwek22">
    <w:name w:val="Nagłówek 22"/>
    <w:basedOn w:val="Normalny"/>
    <w:uiPriority w:val="1"/>
    <w:qFormat/>
    <w:rsid w:val="004B5A5A"/>
    <w:pPr>
      <w:autoSpaceDE w:val="0"/>
      <w:autoSpaceDN w:val="0"/>
      <w:ind w:left="218"/>
      <w:outlineLvl w:val="2"/>
    </w:pPr>
    <w:rPr>
      <w:rFonts w:ascii="Arial" w:eastAsia="Arial" w:hAnsi="Arial" w:cs="Arial"/>
      <w:b/>
      <w:bCs/>
      <w:sz w:val="24"/>
      <w:szCs w:val="24"/>
      <w:lang w:val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B5A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643EE1"/>
  </w:style>
  <w:style w:type="paragraph" w:styleId="Nagwek1">
    <w:name w:val="heading 1"/>
    <w:basedOn w:val="Normalny"/>
    <w:next w:val="Normalny"/>
    <w:link w:val="Nagwek1Znak"/>
    <w:qFormat/>
    <w:rsid w:val="002E160C"/>
    <w:pPr>
      <w:keepNext/>
      <w:widowControl/>
      <w:spacing w:after="200" w:line="360" w:lineRule="auto"/>
      <w:outlineLvl w:val="0"/>
    </w:pPr>
    <w:rPr>
      <w:rFonts w:ascii="Tahoma" w:eastAsia="Times New Roman" w:hAnsi="Tahoma" w:cs="Times New Roman"/>
      <w:b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4B5A5A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B3B3B3"/>
      <w:adjustRightInd w:val="0"/>
      <w:spacing w:before="60" w:afterLines="60" w:line="312" w:lineRule="auto"/>
      <w:ind w:left="576" w:hanging="576"/>
      <w:jc w:val="both"/>
      <w:textAlignment w:val="baseline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5669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4B5A5A"/>
    <w:pPr>
      <w:keepNext/>
      <w:adjustRightInd w:val="0"/>
      <w:spacing w:before="240" w:after="60" w:line="320" w:lineRule="atLeast"/>
      <w:ind w:left="864" w:hanging="864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4B5A5A"/>
    <w:pPr>
      <w:adjustRightInd w:val="0"/>
      <w:spacing w:before="240" w:after="60" w:line="320" w:lineRule="atLeast"/>
      <w:ind w:left="1008" w:hanging="1008"/>
      <w:jc w:val="both"/>
      <w:textAlignment w:val="baseline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nhideWhenUsed/>
    <w:qFormat/>
    <w:rsid w:val="0043103A"/>
    <w:pPr>
      <w:widowControl/>
      <w:spacing w:before="240" w:after="60"/>
      <w:outlineLvl w:val="5"/>
    </w:pPr>
    <w:rPr>
      <w:rFonts w:ascii="Calibri" w:eastAsia="Times New Roman" w:hAnsi="Calibri" w:cs="Times New Roman"/>
      <w:b/>
      <w:bCs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4B5A5A"/>
    <w:pPr>
      <w:keepNext/>
      <w:autoSpaceDE w:val="0"/>
      <w:autoSpaceDN w:val="0"/>
      <w:adjustRightInd w:val="0"/>
      <w:ind w:left="1296" w:hanging="1296"/>
      <w:jc w:val="both"/>
      <w:textAlignment w:val="baseline"/>
      <w:outlineLvl w:val="6"/>
    </w:pPr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4B5A5A"/>
    <w:pPr>
      <w:keepNext/>
      <w:widowControl/>
      <w:autoSpaceDE w:val="0"/>
      <w:autoSpaceDN w:val="0"/>
      <w:ind w:left="1440" w:hanging="1440"/>
      <w:jc w:val="center"/>
      <w:outlineLvl w:val="7"/>
    </w:pPr>
    <w:rPr>
      <w:rFonts w:ascii="Times New Roman" w:eastAsia="Times New Roman" w:hAnsi="Times New Roman" w:cs="Times New Roman"/>
      <w:b/>
      <w:bCs/>
      <w:sz w:val="16"/>
      <w:szCs w:val="1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4B5A5A"/>
    <w:pPr>
      <w:keepNext/>
      <w:widowControl/>
      <w:autoSpaceDE w:val="0"/>
      <w:autoSpaceDN w:val="0"/>
      <w:ind w:left="1584" w:hanging="1584"/>
      <w:outlineLvl w:val="8"/>
    </w:pPr>
    <w:rPr>
      <w:rFonts w:ascii="Times New Roman" w:eastAsia="Times New Roman" w:hAnsi="Times New Roman" w:cs="Times New Roman"/>
      <w:i/>
      <w:i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12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99"/>
    <w:qFormat/>
    <w:rsid w:val="009E12D8"/>
    <w:pPr>
      <w:ind w:left="83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9E12D8"/>
    <w:pPr>
      <w:ind w:left="216"/>
      <w:outlineLvl w:val="1"/>
    </w:pPr>
    <w:rPr>
      <w:rFonts w:ascii="Times New Roman" w:eastAsia="Times New Roman" w:hAnsi="Times New Roman"/>
      <w:i/>
      <w:sz w:val="36"/>
      <w:szCs w:val="36"/>
    </w:rPr>
  </w:style>
  <w:style w:type="paragraph" w:customStyle="1" w:styleId="Nagwek21">
    <w:name w:val="Nagłówek 21"/>
    <w:basedOn w:val="Normalny"/>
    <w:uiPriority w:val="1"/>
    <w:qFormat/>
    <w:rsid w:val="009E12D8"/>
    <w:pPr>
      <w:spacing w:before="4"/>
      <w:ind w:left="286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9E12D8"/>
    <w:pPr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Nagwek41">
    <w:name w:val="Nagłówek 41"/>
    <w:basedOn w:val="Normalny"/>
    <w:uiPriority w:val="1"/>
    <w:qFormat/>
    <w:rsid w:val="009E12D8"/>
    <w:pPr>
      <w:ind w:left="249" w:hanging="164"/>
      <w:outlineLvl w:val="4"/>
    </w:pPr>
    <w:rPr>
      <w:rFonts w:ascii="Times New Roman" w:eastAsia="Times New Roman" w:hAnsi="Times New Roman"/>
      <w:b/>
      <w:bCs/>
      <w:i/>
      <w:sz w:val="28"/>
      <w:szCs w:val="28"/>
    </w:rPr>
  </w:style>
  <w:style w:type="paragraph" w:customStyle="1" w:styleId="Nagwek51">
    <w:name w:val="Nagłówek 51"/>
    <w:basedOn w:val="Normalny"/>
    <w:uiPriority w:val="1"/>
    <w:qFormat/>
    <w:rsid w:val="009E12D8"/>
    <w:pPr>
      <w:spacing w:before="3"/>
      <w:ind w:left="334"/>
      <w:outlineLvl w:val="5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Nagwek61">
    <w:name w:val="Nagłówek 61"/>
    <w:basedOn w:val="Normalny"/>
    <w:uiPriority w:val="1"/>
    <w:qFormat/>
    <w:rsid w:val="009E12D8"/>
    <w:pPr>
      <w:ind w:left="115"/>
      <w:outlineLvl w:val="6"/>
    </w:pPr>
    <w:rPr>
      <w:rFonts w:ascii="Times New Roman" w:eastAsia="Times New Roman" w:hAnsi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9E12D8"/>
  </w:style>
  <w:style w:type="paragraph" w:customStyle="1" w:styleId="TableParagraph">
    <w:name w:val="Table Paragraph"/>
    <w:basedOn w:val="Normalny"/>
    <w:uiPriority w:val="1"/>
    <w:qFormat/>
    <w:rsid w:val="009E12D8"/>
  </w:style>
  <w:style w:type="paragraph" w:styleId="Tekstdymka">
    <w:name w:val="Balloon Text"/>
    <w:basedOn w:val="Normalny"/>
    <w:link w:val="TekstdymkaZnak"/>
    <w:uiPriority w:val="99"/>
    <w:semiHidden/>
    <w:unhideWhenUsed/>
    <w:rsid w:val="00AA61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61BB"/>
    <w:rPr>
      <w:rFonts w:ascii="Tahoma" w:hAnsi="Tahoma" w:cs="Tahoma"/>
      <w:sz w:val="16"/>
      <w:szCs w:val="16"/>
    </w:rPr>
  </w:style>
  <w:style w:type="paragraph" w:styleId="Nagwek">
    <w:name w:val="header"/>
    <w:aliases w:val="Znak1"/>
    <w:basedOn w:val="Normalny"/>
    <w:link w:val="NagwekZnak"/>
    <w:unhideWhenUsed/>
    <w:rsid w:val="00F20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1 Znak"/>
    <w:basedOn w:val="Domylnaczcionkaakapitu"/>
    <w:link w:val="Nagwek"/>
    <w:rsid w:val="00F2074E"/>
  </w:style>
  <w:style w:type="paragraph" w:styleId="Stopka">
    <w:name w:val="footer"/>
    <w:basedOn w:val="Normalny"/>
    <w:link w:val="StopkaZnak"/>
    <w:uiPriority w:val="99"/>
    <w:unhideWhenUsed/>
    <w:rsid w:val="00F20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074E"/>
  </w:style>
  <w:style w:type="character" w:styleId="Odwoaniedokomentarza">
    <w:name w:val="annotation reference"/>
    <w:basedOn w:val="Domylnaczcionkaakapitu"/>
    <w:uiPriority w:val="99"/>
    <w:semiHidden/>
    <w:unhideWhenUsed/>
    <w:rsid w:val="004F00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00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00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00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00E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2E160C"/>
    <w:rPr>
      <w:rFonts w:ascii="Tahoma" w:eastAsia="Times New Roman" w:hAnsi="Tahoma" w:cs="Times New Roman"/>
      <w:b/>
      <w:lang w:val="pl-PL" w:eastAsia="pl-PL"/>
    </w:rPr>
  </w:style>
  <w:style w:type="character" w:styleId="Hipercze">
    <w:name w:val="Hyperlink"/>
    <w:rsid w:val="002E160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2E160C"/>
    <w:pPr>
      <w:widowControl/>
      <w:spacing w:after="120" w:line="276" w:lineRule="auto"/>
    </w:pPr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E160C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character" w:styleId="Pogrubienie">
    <w:name w:val="Strong"/>
    <w:uiPriority w:val="22"/>
    <w:qFormat/>
    <w:rsid w:val="002E160C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5669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8C7A4C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"/>
    <w:basedOn w:val="Normalny"/>
    <w:link w:val="TekstprzypisudolnegoZnak"/>
    <w:uiPriority w:val="99"/>
    <w:unhideWhenUsed/>
    <w:rsid w:val="00EF429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"/>
    <w:basedOn w:val="Domylnaczcionkaakapitu"/>
    <w:link w:val="Tekstprzypisudolnego"/>
    <w:uiPriority w:val="99"/>
    <w:rsid w:val="00EF429A"/>
    <w:rPr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43103A"/>
    <w:rPr>
      <w:rFonts w:ascii="Calibri" w:eastAsia="Times New Roman" w:hAnsi="Calibri" w:cs="Times New Roman"/>
      <w:b/>
      <w:bCs/>
      <w:lang w:val="pl-PL" w:eastAsia="pl-PL"/>
    </w:rPr>
  </w:style>
  <w:style w:type="paragraph" w:styleId="NormalnyWeb">
    <w:name w:val="Normal (Web)"/>
    <w:basedOn w:val="Normalny"/>
    <w:uiPriority w:val="99"/>
    <w:unhideWhenUsed/>
    <w:rsid w:val="0043103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4B5A5A"/>
    <w:rPr>
      <w:rFonts w:ascii="Times New Roman" w:eastAsia="Times New Roman" w:hAnsi="Times New Roman" w:cs="Times New Roman"/>
      <w:b/>
      <w:bCs/>
      <w:iCs/>
      <w:sz w:val="28"/>
      <w:szCs w:val="28"/>
      <w:shd w:val="clear" w:color="auto" w:fill="B3B3B3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4B5A5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4B5A5A"/>
    <w:rPr>
      <w:rFonts w:ascii="Arial" w:eastAsia="Times New Roman" w:hAnsi="Arial" w:cs="Times New Roman"/>
      <w:b/>
      <w:bCs/>
      <w:i/>
      <w:iCs/>
      <w:sz w:val="26"/>
      <w:szCs w:val="26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4B5A5A"/>
    <w:rPr>
      <w:rFonts w:ascii="Times New Roman" w:eastAsia="Times New Roman" w:hAnsi="Times New Roman" w:cs="Times New Roman"/>
      <w:b/>
      <w:bCs/>
      <w:sz w:val="20"/>
      <w:szCs w:val="24"/>
      <w:u w:val="single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4B5A5A"/>
    <w:rPr>
      <w:rFonts w:ascii="Times New Roman" w:eastAsia="Times New Roman" w:hAnsi="Times New Roman" w:cs="Times New Roman"/>
      <w:b/>
      <w:bCs/>
      <w:sz w:val="16"/>
      <w:szCs w:val="16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4B5A5A"/>
    <w:rPr>
      <w:rFonts w:ascii="Times New Roman" w:eastAsia="Times New Roman" w:hAnsi="Times New Roman" w:cs="Times New Roman"/>
      <w:i/>
      <w:iCs/>
      <w:sz w:val="16"/>
      <w:szCs w:val="16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4B5A5A"/>
  </w:style>
  <w:style w:type="character" w:customStyle="1" w:styleId="TekstpodstawowyZnak">
    <w:name w:val="Tekst podstawowy Znak"/>
    <w:link w:val="Tekstpodstawowy"/>
    <w:uiPriority w:val="99"/>
    <w:locked/>
    <w:rsid w:val="004B5A5A"/>
    <w:rPr>
      <w:rFonts w:ascii="Times New Roman" w:eastAsia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4B5A5A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uiPriority w:val="99"/>
    <w:semiHidden/>
    <w:rsid w:val="004B5A5A"/>
    <w:rPr>
      <w:rFonts w:ascii="Times New Roman" w:eastAsia="Times New Roman" w:hAnsi="Times New Roman"/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5A5A"/>
    <w:pPr>
      <w:widowControl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5A5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4B5A5A"/>
    <w:rPr>
      <w:vertAlign w:val="superscript"/>
    </w:rPr>
  </w:style>
  <w:style w:type="paragraph" w:customStyle="1" w:styleId="Poziom2">
    <w:name w:val="Poziom2"/>
    <w:basedOn w:val="Nagwek3"/>
    <w:rsid w:val="004B5A5A"/>
    <w:pPr>
      <w:keepLines w:val="0"/>
      <w:adjustRightInd w:val="0"/>
      <w:spacing w:before="240" w:after="60" w:line="360" w:lineRule="atLeast"/>
      <w:ind w:left="723" w:hanging="723"/>
      <w:jc w:val="both"/>
      <w:textAlignment w:val="baseline"/>
    </w:pPr>
    <w:rPr>
      <w:rFonts w:ascii="Times New Roman" w:eastAsia="Times New Roman" w:hAnsi="Times New Roman" w:cs="Times New Roman"/>
      <w:color w:val="auto"/>
      <w:sz w:val="24"/>
      <w:szCs w:val="26"/>
      <w:lang w:val="x-none" w:eastAsia="x-none"/>
    </w:rPr>
  </w:style>
  <w:style w:type="table" w:styleId="Tabela-Siatka">
    <w:name w:val="Table Grid"/>
    <w:basedOn w:val="Standardowy"/>
    <w:uiPriority w:val="59"/>
    <w:rsid w:val="004B5A5A"/>
    <w:pPr>
      <w:widowControl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A5A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character" w:styleId="UyteHipercze">
    <w:name w:val="FollowedHyperlink"/>
    <w:uiPriority w:val="99"/>
    <w:semiHidden/>
    <w:unhideWhenUsed/>
    <w:rsid w:val="004B5A5A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4B5A5A"/>
    <w:pPr>
      <w:widowControl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4B5A5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4B5A5A"/>
  </w:style>
  <w:style w:type="paragraph" w:customStyle="1" w:styleId="BodyText21">
    <w:name w:val="Body Text 21"/>
    <w:basedOn w:val="Normalny"/>
    <w:rsid w:val="004B5A5A"/>
    <w:pPr>
      <w:widowControl/>
      <w:tabs>
        <w:tab w:val="left" w:pos="0"/>
      </w:tabs>
      <w:jc w:val="both"/>
    </w:pPr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B5A5A"/>
    <w:pPr>
      <w:widowControl/>
      <w:spacing w:after="120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B5A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oprawka">
    <w:name w:val="Revision"/>
    <w:hidden/>
    <w:uiPriority w:val="99"/>
    <w:semiHidden/>
    <w:rsid w:val="004B5A5A"/>
    <w:pPr>
      <w:widowControl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fontstyle01">
    <w:name w:val="fontstyle01"/>
    <w:rsid w:val="004B5A5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Nagwek22">
    <w:name w:val="Nagłówek 22"/>
    <w:basedOn w:val="Normalny"/>
    <w:uiPriority w:val="1"/>
    <w:qFormat/>
    <w:rsid w:val="004B5A5A"/>
    <w:pPr>
      <w:autoSpaceDE w:val="0"/>
      <w:autoSpaceDN w:val="0"/>
      <w:ind w:left="218"/>
      <w:outlineLvl w:val="2"/>
    </w:pPr>
    <w:rPr>
      <w:rFonts w:ascii="Arial" w:eastAsia="Arial" w:hAnsi="Arial" w:cs="Arial"/>
      <w:b/>
      <w:bCs/>
      <w:sz w:val="24"/>
      <w:szCs w:val="24"/>
      <w:lang w:val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4B5A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4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2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6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9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6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9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9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2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kd.pl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portalzp.pl/kody-cpv/szczegoly/uslugi-szkolenia-zawodowego-8947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radwan@pakd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4657</Words>
  <Characters>27943</Characters>
  <Application>Microsoft Office Word</Application>
  <DocSecurity>0</DocSecurity>
  <Lines>232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Określanie treści dokumentacji konkursowej</vt:lpstr>
    </vt:vector>
  </TitlesOfParts>
  <Company>DOM</Company>
  <LinksUpToDate>false</LinksUpToDate>
  <CharactersWithSpaces>32535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Określanie treści dokumentacji konkursowej</dc:title>
  <dc:creator>menis</dc:creator>
  <cp:lastModifiedBy>HP</cp:lastModifiedBy>
  <cp:revision>2</cp:revision>
  <cp:lastPrinted>2025-01-27T08:57:00Z</cp:lastPrinted>
  <dcterms:created xsi:type="dcterms:W3CDTF">2026-03-20T09:28:00Z</dcterms:created>
  <dcterms:modified xsi:type="dcterms:W3CDTF">2026-03-20T09:28:00Z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2015-08-31T00:00:00Z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2016-02-01T00:00:00Z</vt:filetime>
  </property>
</Properties>
</file>